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58" w:rsidRPr="003935E8" w:rsidRDefault="00277258" w:rsidP="00814151">
      <w:pPr>
        <w:tabs>
          <w:tab w:val="left" w:pos="880"/>
          <w:tab w:val="left" w:pos="1380"/>
        </w:tabs>
        <w:rPr>
          <w:b/>
          <w:bCs/>
          <w:color w:val="000000"/>
          <w:sz w:val="28"/>
          <w:szCs w:val="28"/>
        </w:rPr>
      </w:pPr>
    </w:p>
    <w:p w:rsidR="00277258" w:rsidRDefault="00277258" w:rsidP="00814151">
      <w:pPr>
        <w:tabs>
          <w:tab w:val="left" w:pos="880"/>
          <w:tab w:val="left" w:pos="138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</w:p>
    <w:tbl>
      <w:tblPr>
        <w:tblpPr w:leftFromText="180" w:rightFromText="180" w:vertAnchor="text" w:horzAnchor="margin" w:tblpXSpec="center" w:tblpY="-98"/>
        <w:tblW w:w="10665" w:type="dxa"/>
        <w:tblLayout w:type="fixed"/>
        <w:tblLook w:val="0000"/>
      </w:tblPr>
      <w:tblGrid>
        <w:gridCol w:w="4502"/>
        <w:gridCol w:w="1531"/>
        <w:gridCol w:w="4632"/>
      </w:tblGrid>
      <w:tr w:rsidR="00277258">
        <w:trPr>
          <w:cantSplit/>
          <w:trHeight w:val="2332"/>
        </w:trPr>
        <w:tc>
          <w:tcPr>
            <w:tcW w:w="4502" w:type="dxa"/>
          </w:tcPr>
          <w:p w:rsidR="00277258" w:rsidRDefault="00277258" w:rsidP="0081415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БАШКОРТОСТАН  РЕСПУБЛИКА</w:t>
            </w:r>
            <w:r w:rsidRPr="00695F46">
              <w:rPr>
                <w:b/>
                <w:bCs/>
              </w:rPr>
              <w:t>Һ</w:t>
            </w:r>
            <w:r>
              <w:rPr>
                <w:rFonts w:ascii="Arial New Bash" w:hAnsi="Arial New Bash" w:cs="Arial New Bash"/>
                <w:b/>
                <w:bCs/>
              </w:rPr>
              <w:t xml:space="preserve">Ы САКМАГОШ  РАЙОНЫ 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lang w:val="tt-RU"/>
              </w:rPr>
              <w:t>Ң</w:t>
            </w:r>
            <w:r>
              <w:rPr>
                <w:rFonts w:ascii="Arial New Bash" w:hAnsi="Arial New Bash" w:cs="Arial New Bash"/>
                <w:b/>
                <w:bCs/>
              </w:rPr>
              <w:t xml:space="preserve">  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 xml:space="preserve"> тайнаш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АУЫЛ  БИЛ</w:t>
            </w:r>
            <w:r>
              <w:rPr>
                <w:rFonts w:ascii="Arial New Bash" w:hAnsi="Arial New Bash" w:cs="Arial New Bash"/>
                <w:b/>
                <w:bCs/>
                <w:lang w:val="tt-RU"/>
              </w:rPr>
              <w:t>Ә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lang w:val="tt-RU"/>
              </w:rPr>
              <w:t>Әһ</w:t>
            </w:r>
            <w:r>
              <w:rPr>
                <w:rFonts w:ascii="Arial New Bash" w:hAnsi="Arial New Bash" w:cs="Arial New Bash"/>
                <w:b/>
                <w:bCs/>
              </w:rPr>
              <w:t>Е СОВЕТЫ</w:t>
            </w:r>
          </w:p>
          <w:p w:rsidR="00277258" w:rsidRDefault="00277258" w:rsidP="00814151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277258" w:rsidRDefault="00277258" w:rsidP="00814151">
            <w:pPr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31" w:type="dxa"/>
          </w:tcPr>
          <w:p w:rsidR="00277258" w:rsidRDefault="00277258" w:rsidP="00814151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B47F5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9pt;height:72.75pt;visibility:visible">
                  <v:imagedata r:id="rId4" o:title=""/>
                </v:shape>
              </w:pict>
            </w:r>
          </w:p>
        </w:tc>
        <w:tc>
          <w:tcPr>
            <w:tcW w:w="4632" w:type="dxa"/>
          </w:tcPr>
          <w:p w:rsidR="00277258" w:rsidRDefault="00277258" w:rsidP="00814151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277258" w:rsidRDefault="00277258" w:rsidP="00814151">
            <w:pPr>
              <w:pStyle w:val="Heading4"/>
              <w:framePr w:hSpace="0" w:wrap="auto" w:vAnchor="margin" w:hAnchor="text" w:xAlign="left" w:yAlign="inline"/>
            </w:pPr>
            <w:r>
              <w:t>тайняшевский сельсовет</w:t>
            </w:r>
          </w:p>
          <w:p w:rsidR="00277258" w:rsidRDefault="00277258" w:rsidP="0081415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277258" w:rsidRDefault="00277258" w:rsidP="00814151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277258" w:rsidRDefault="00277258" w:rsidP="00814151">
            <w:pPr>
              <w:rPr>
                <w:sz w:val="4"/>
                <w:szCs w:val="4"/>
              </w:rPr>
            </w:pPr>
          </w:p>
          <w:p w:rsidR="00277258" w:rsidRDefault="00277258" w:rsidP="00814151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277258">
        <w:trPr>
          <w:cantSplit/>
          <w:trHeight w:val="100"/>
        </w:trPr>
        <w:tc>
          <w:tcPr>
            <w:tcW w:w="106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7258" w:rsidRDefault="00277258" w:rsidP="00814151">
            <w:pPr>
              <w:pStyle w:val="Heading6"/>
              <w:framePr w:hSpace="0" w:wrap="auto" w:vAnchor="margin" w:hAnchor="text" w:yAlign="inline"/>
              <w:jc w:val="left"/>
              <w:rPr>
                <w:rFonts w:cs="Times New Roman"/>
                <w:caps/>
                <w:sz w:val="4"/>
                <w:szCs w:val="4"/>
              </w:rPr>
            </w:pPr>
          </w:p>
        </w:tc>
      </w:tr>
    </w:tbl>
    <w:p w:rsidR="00277258" w:rsidRDefault="00277258" w:rsidP="00814151">
      <w:pPr>
        <w:tabs>
          <w:tab w:val="left" w:pos="880"/>
          <w:tab w:val="left" w:pos="138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КАРАР                                                                          РЕШЕНИЕ</w:t>
      </w:r>
    </w:p>
    <w:p w:rsidR="00277258" w:rsidRDefault="00277258" w:rsidP="00814151">
      <w:pPr>
        <w:ind w:firstLine="360"/>
        <w:jc w:val="center"/>
        <w:rPr>
          <w:b/>
          <w:bCs/>
          <w:sz w:val="28"/>
          <w:szCs w:val="28"/>
        </w:rPr>
      </w:pPr>
    </w:p>
    <w:p w:rsidR="00277258" w:rsidRDefault="00277258" w:rsidP="0081415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участии сельского поселения Тайняшевский  сельсовет</w:t>
      </w:r>
    </w:p>
    <w:p w:rsidR="00277258" w:rsidRDefault="00277258" w:rsidP="008141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Чекмагушевский район</w:t>
      </w:r>
    </w:p>
    <w:p w:rsidR="00277258" w:rsidRDefault="00277258" w:rsidP="0081415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в конкурсном отборе проектов</w:t>
      </w:r>
    </w:p>
    <w:p w:rsidR="00277258" w:rsidRDefault="00277258" w:rsidP="0081415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развития общественной инфраструктуры, основанных на</w:t>
      </w:r>
    </w:p>
    <w:p w:rsidR="00277258" w:rsidRDefault="00277258" w:rsidP="0081415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местных инициативах</w:t>
      </w:r>
    </w:p>
    <w:p w:rsidR="00277258" w:rsidRDefault="00277258" w:rsidP="00814151">
      <w:pPr>
        <w:jc w:val="center"/>
        <w:rPr>
          <w:sz w:val="28"/>
          <w:szCs w:val="28"/>
        </w:rPr>
      </w:pPr>
    </w:p>
    <w:p w:rsidR="00277258" w:rsidRDefault="00277258" w:rsidP="00814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08.06.2016 №230 «О реализации на территории  Республики Башкортостан проектов развития общественной инфраструктуры,  основанных на местных инициативах»,  в целях содействия решению вопросов местного значения, вовлечения населения в процессы местного самоуправления Совет сельского поселения Тайняшевский  сельсовет муниципального района Чекмагушевский район Республики Башкортостан РЕШИЛ:</w:t>
      </w:r>
    </w:p>
    <w:p w:rsidR="00277258" w:rsidRDefault="00277258" w:rsidP="008141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1.Поддержать почин населения сельского поселения Тайняшевский  сельсовет муниципального района Чекмагушевский район Республики Башкортостан в реализации программы поддержки местных инициатив по приобретению и установки водонапорной башни в с.Тайняшево Чекмагушевского района Республики Башкортостан.</w:t>
      </w:r>
    </w:p>
    <w:p w:rsidR="00277258" w:rsidRDefault="00277258" w:rsidP="008141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Выделить денежные средства на софинансирование расходов выбранного объекта из  бюджета сельского поселения </w:t>
      </w:r>
    </w:p>
    <w:p w:rsidR="00277258" w:rsidRDefault="00277258" w:rsidP="008141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3.Депутатам Совета сельского поселения   Тайняшевский  сельсовет оказать содействие в реализации Программы поддержки местных инициатив.</w:t>
      </w:r>
    </w:p>
    <w:p w:rsidR="00277258" w:rsidRDefault="00277258" w:rsidP="008141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над исполнением данного решения оставляю за собой.</w:t>
      </w:r>
    </w:p>
    <w:p w:rsidR="00277258" w:rsidRDefault="00277258" w:rsidP="00814151">
      <w:pPr>
        <w:ind w:firstLine="360"/>
        <w:jc w:val="both"/>
        <w:rPr>
          <w:sz w:val="28"/>
          <w:szCs w:val="28"/>
        </w:rPr>
      </w:pPr>
    </w:p>
    <w:p w:rsidR="00277258" w:rsidRDefault="00277258" w:rsidP="0081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Х.Р.Исхаков</w:t>
      </w:r>
    </w:p>
    <w:p w:rsidR="00277258" w:rsidRDefault="00277258" w:rsidP="0081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с.Тайняшево</w:t>
      </w:r>
    </w:p>
    <w:p w:rsidR="00277258" w:rsidRDefault="00277258" w:rsidP="0081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декабря 2019 года </w:t>
      </w:r>
    </w:p>
    <w:p w:rsidR="00277258" w:rsidRDefault="00277258" w:rsidP="00814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</w:t>
      </w:r>
    </w:p>
    <w:p w:rsidR="00277258" w:rsidRDefault="00277258" w:rsidP="00814151"/>
    <w:p w:rsidR="00277258" w:rsidRDefault="00277258"/>
    <w:sectPr w:rsidR="00277258" w:rsidSect="00B6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151"/>
    <w:rsid w:val="00011C3A"/>
    <w:rsid w:val="001A028E"/>
    <w:rsid w:val="0026211A"/>
    <w:rsid w:val="00277258"/>
    <w:rsid w:val="00386A44"/>
    <w:rsid w:val="003935E8"/>
    <w:rsid w:val="00440DA5"/>
    <w:rsid w:val="00571E50"/>
    <w:rsid w:val="005C1732"/>
    <w:rsid w:val="00607843"/>
    <w:rsid w:val="006257CB"/>
    <w:rsid w:val="00677E67"/>
    <w:rsid w:val="00695F46"/>
    <w:rsid w:val="007273F1"/>
    <w:rsid w:val="00770456"/>
    <w:rsid w:val="00795ABA"/>
    <w:rsid w:val="00814151"/>
    <w:rsid w:val="008B615E"/>
    <w:rsid w:val="008E09F5"/>
    <w:rsid w:val="00A14C89"/>
    <w:rsid w:val="00A37F9F"/>
    <w:rsid w:val="00A542D3"/>
    <w:rsid w:val="00AF36A0"/>
    <w:rsid w:val="00B47F5A"/>
    <w:rsid w:val="00B651B8"/>
    <w:rsid w:val="00BC7365"/>
    <w:rsid w:val="00CB5548"/>
    <w:rsid w:val="00CC7C00"/>
    <w:rsid w:val="00CE69AE"/>
    <w:rsid w:val="00D727C4"/>
    <w:rsid w:val="00E31251"/>
    <w:rsid w:val="00EE6C26"/>
    <w:rsid w:val="00F01FC5"/>
    <w:rsid w:val="00F62A88"/>
    <w:rsid w:val="00F91E2E"/>
    <w:rsid w:val="00F922C8"/>
    <w:rsid w:val="00FC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51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15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415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14151"/>
    <w:rPr>
      <w:rFonts w:ascii="Arial New Bash" w:hAnsi="Arial New Bash" w:cs="Arial New Bash"/>
      <w:b/>
      <w:bCs/>
      <w:cap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1415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1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278</Words>
  <Characters>1588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f1</cp:lastModifiedBy>
  <cp:revision>9</cp:revision>
  <cp:lastPrinted>2019-01-14T05:44:00Z</cp:lastPrinted>
  <dcterms:created xsi:type="dcterms:W3CDTF">2017-12-06T09:07:00Z</dcterms:created>
  <dcterms:modified xsi:type="dcterms:W3CDTF">2019-12-18T08:50:00Z</dcterms:modified>
</cp:coreProperties>
</file>