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C46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  <w:r w:rsidR="00C46035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C46035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ТАЙНАШ</w:t>
            </w:r>
            <w:r w:rsidR="00FE11EC"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 АУЫЛ </w:t>
            </w:r>
            <w:r w:rsidR="00FE11EC"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C46035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  <w:r w:rsidR="00C46035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 xml:space="preserve"> </w:t>
            </w:r>
            <w:r w:rsidR="00C46035">
              <w:rPr>
                <w:rFonts w:ascii="Arial" w:eastAsia="Times New Roman" w:hAnsi="Arial" w:cs="Arial"/>
                <w:b/>
                <w:sz w:val="24"/>
                <w:szCs w:val="24"/>
              </w:rPr>
              <w:t>ТАЙНЯШ</w:t>
            </w: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0C051A" w:rsidRDefault="00E27FAB" w:rsidP="00FE11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</w:pPr>
      <w:r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                    </w:t>
      </w:r>
      <w:r w:rsidR="00577528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                                                  </w:t>
      </w:r>
    </w:p>
    <w:p w:rsidR="00FE11EC" w:rsidRPr="005B3FD6" w:rsidRDefault="000B24E4" w:rsidP="00FE11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К</w:t>
      </w:r>
      <w:r w:rsidR="00FE11EC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арар</w:t>
      </w:r>
      <w:r w:rsidR="005B3FD6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</w:t>
      </w:r>
      <w:r w:rsidR="000C051A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</w:t>
      </w:r>
      <w:r w:rsidR="005B3FD6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                             </w:t>
      </w:r>
      <w:r w:rsidR="00FE11EC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решение</w:t>
      </w:r>
    </w:p>
    <w:p w:rsidR="00A763B3" w:rsidRPr="00577528" w:rsidRDefault="00A763B3" w:rsidP="00876E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4919" w:rsidRPr="008109DB" w:rsidRDefault="00014919" w:rsidP="00810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DB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014919" w:rsidRPr="008109DB" w:rsidRDefault="00014919" w:rsidP="00810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9D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46035">
        <w:rPr>
          <w:rFonts w:ascii="Times New Roman" w:hAnsi="Times New Roman" w:cs="Times New Roman"/>
          <w:b/>
          <w:sz w:val="28"/>
          <w:szCs w:val="28"/>
        </w:rPr>
        <w:t>Тайняшевский</w:t>
      </w:r>
      <w:r w:rsidRPr="008109D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Чекмагушевский  район Республики Башкортостан от </w:t>
      </w:r>
      <w:r w:rsidR="00C46035">
        <w:rPr>
          <w:rFonts w:ascii="Times New Roman" w:hAnsi="Times New Roman" w:cs="Times New Roman"/>
          <w:b/>
          <w:sz w:val="28"/>
          <w:szCs w:val="28"/>
        </w:rPr>
        <w:t>30</w:t>
      </w:r>
      <w:r w:rsidRPr="00810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9DB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8109DB">
        <w:rPr>
          <w:rFonts w:ascii="Times New Roman" w:hAnsi="Times New Roman" w:cs="Times New Roman"/>
          <w:b/>
          <w:sz w:val="28"/>
          <w:szCs w:val="28"/>
        </w:rPr>
        <w:t>2017 года</w:t>
      </w:r>
      <w:r w:rsidR="00810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9DB">
        <w:rPr>
          <w:rFonts w:ascii="Times New Roman" w:hAnsi="Times New Roman" w:cs="Times New Roman"/>
          <w:b/>
          <w:sz w:val="28"/>
          <w:szCs w:val="28"/>
        </w:rPr>
        <w:t>№</w:t>
      </w:r>
      <w:r w:rsidR="005B43B5" w:rsidRPr="00810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035">
        <w:rPr>
          <w:rFonts w:ascii="Times New Roman" w:hAnsi="Times New Roman" w:cs="Times New Roman"/>
          <w:b/>
          <w:sz w:val="28"/>
          <w:szCs w:val="28"/>
        </w:rPr>
        <w:t>89</w:t>
      </w:r>
      <w:r w:rsidRPr="008109DB"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налога на имущество </w:t>
      </w:r>
      <w:r w:rsidR="008109D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109DB">
        <w:rPr>
          <w:rFonts w:ascii="Times New Roman" w:hAnsi="Times New Roman" w:cs="Times New Roman"/>
          <w:b/>
          <w:sz w:val="28"/>
          <w:szCs w:val="28"/>
        </w:rPr>
        <w:t>физических лиц»</w:t>
      </w:r>
    </w:p>
    <w:p w:rsidR="00014919" w:rsidRPr="008109DB" w:rsidRDefault="00014919" w:rsidP="00014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919" w:rsidRPr="008109DB" w:rsidRDefault="00014919" w:rsidP="005B4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9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8" w:history="1">
        <w:r w:rsidRPr="008109DB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8109D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Pr="008109DB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8109DB">
        <w:rPr>
          <w:rFonts w:ascii="Times New Roman" w:hAnsi="Times New Roman" w:cs="Times New Roman"/>
          <w:sz w:val="28"/>
          <w:szCs w:val="28"/>
        </w:rPr>
        <w:br/>
        <w:t>в Российской Федерации» и от 3 августа 2018 года № 334-ФЗ «</w:t>
      </w:r>
      <w:r w:rsidRPr="008109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статьи 52 части первой и часть вторую Налогового кодекса Российской Федерации, </w:t>
      </w:r>
      <w:r w:rsidRPr="008109DB">
        <w:rPr>
          <w:rFonts w:ascii="Times New Roman" w:hAnsi="Times New Roman" w:cs="Times New Roman"/>
          <w:sz w:val="28"/>
          <w:szCs w:val="28"/>
        </w:rPr>
        <w:t xml:space="preserve">руководствуясь пунктом 2 части 1 статьи 3 Устава </w:t>
      </w:r>
      <w:r w:rsidR="005B43B5" w:rsidRPr="008109DB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r w:rsidR="00C46035">
        <w:rPr>
          <w:rFonts w:ascii="Times New Roman" w:hAnsi="Times New Roman" w:cs="Times New Roman"/>
          <w:bCs/>
          <w:sz w:val="28"/>
          <w:szCs w:val="28"/>
        </w:rPr>
        <w:t>Тайняшевский</w:t>
      </w:r>
      <w:r w:rsidR="005B43B5" w:rsidRPr="008109DB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 Чекмагушевский  район  Республики  Башкортостан,</w:t>
      </w:r>
      <w:r w:rsidR="005B43B5" w:rsidRPr="008109DB">
        <w:rPr>
          <w:rFonts w:ascii="Times New Roman" w:hAnsi="Times New Roman" w:cs="Times New Roman"/>
          <w:sz w:val="28"/>
          <w:szCs w:val="28"/>
        </w:rPr>
        <w:tab/>
      </w:r>
      <w:r w:rsidR="00C46035">
        <w:rPr>
          <w:rFonts w:ascii="Times New Roman" w:hAnsi="Times New Roman" w:cs="Times New Roman"/>
          <w:sz w:val="28"/>
          <w:szCs w:val="28"/>
        </w:rPr>
        <w:t xml:space="preserve"> </w:t>
      </w:r>
      <w:r w:rsidR="005B43B5" w:rsidRPr="008109DB">
        <w:rPr>
          <w:rFonts w:ascii="Times New Roman" w:hAnsi="Times New Roman" w:cs="Times New Roman"/>
          <w:sz w:val="28"/>
          <w:szCs w:val="28"/>
        </w:rPr>
        <w:t>Совет</w:t>
      </w:r>
      <w:r w:rsidR="00C46035">
        <w:rPr>
          <w:rFonts w:ascii="Times New Roman" w:hAnsi="Times New Roman" w:cs="Times New Roman"/>
          <w:sz w:val="28"/>
          <w:szCs w:val="28"/>
        </w:rPr>
        <w:t xml:space="preserve"> </w:t>
      </w:r>
      <w:r w:rsidR="005B43B5" w:rsidRPr="008109D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46035">
        <w:rPr>
          <w:rFonts w:ascii="Times New Roman" w:hAnsi="Times New Roman" w:cs="Times New Roman"/>
          <w:sz w:val="28"/>
          <w:szCs w:val="28"/>
        </w:rPr>
        <w:t>по</w:t>
      </w:r>
      <w:r w:rsidR="005B43B5" w:rsidRPr="008109DB">
        <w:rPr>
          <w:rFonts w:ascii="Times New Roman" w:hAnsi="Times New Roman" w:cs="Times New Roman"/>
          <w:sz w:val="28"/>
          <w:szCs w:val="28"/>
        </w:rPr>
        <w:t xml:space="preserve">селения  </w:t>
      </w:r>
      <w:r w:rsidR="00C46035">
        <w:rPr>
          <w:rFonts w:ascii="Times New Roman" w:hAnsi="Times New Roman" w:cs="Times New Roman"/>
          <w:bCs/>
          <w:sz w:val="28"/>
          <w:szCs w:val="28"/>
        </w:rPr>
        <w:t>Тайняшевский</w:t>
      </w:r>
      <w:r w:rsidR="005B43B5" w:rsidRPr="008109DB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 Чекмагушевский  район  Республики  Башкортостан </w:t>
      </w:r>
      <w:r w:rsidRPr="008109DB">
        <w:rPr>
          <w:rFonts w:ascii="Times New Roman" w:hAnsi="Times New Roman" w:cs="Times New Roman"/>
          <w:sz w:val="28"/>
          <w:szCs w:val="28"/>
        </w:rPr>
        <w:t>РЕШИЛ:</w:t>
      </w:r>
    </w:p>
    <w:p w:rsidR="00014919" w:rsidRPr="008109DB" w:rsidRDefault="00014919" w:rsidP="00014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919" w:rsidRPr="008109DB" w:rsidRDefault="00014919" w:rsidP="0001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9DB">
        <w:rPr>
          <w:rFonts w:ascii="Times New Roman" w:hAnsi="Times New Roman" w:cs="Times New Roman"/>
          <w:b/>
          <w:sz w:val="28"/>
          <w:szCs w:val="28"/>
        </w:rPr>
        <w:t>1)</w:t>
      </w:r>
      <w:r w:rsidRPr="008109DB">
        <w:rPr>
          <w:rFonts w:ascii="Times New Roman" w:hAnsi="Times New Roman" w:cs="Times New Roman"/>
          <w:sz w:val="28"/>
          <w:szCs w:val="28"/>
        </w:rPr>
        <w:t xml:space="preserve"> Внести изменения в решение Совета сельского поселения </w:t>
      </w:r>
      <w:r w:rsidR="00C46035">
        <w:rPr>
          <w:rFonts w:ascii="Times New Roman" w:hAnsi="Times New Roman" w:cs="Times New Roman"/>
          <w:sz w:val="28"/>
          <w:szCs w:val="28"/>
        </w:rPr>
        <w:t>Тайняшевский</w:t>
      </w:r>
      <w:r w:rsidR="005B43B5" w:rsidRPr="008109DB">
        <w:rPr>
          <w:rFonts w:ascii="Times New Roman" w:hAnsi="Times New Roman" w:cs="Times New Roman"/>
          <w:sz w:val="28"/>
          <w:szCs w:val="28"/>
        </w:rPr>
        <w:t xml:space="preserve"> </w:t>
      </w:r>
      <w:r w:rsidRPr="008109D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 от </w:t>
      </w:r>
      <w:r w:rsidR="00C46035">
        <w:rPr>
          <w:rFonts w:ascii="Times New Roman" w:hAnsi="Times New Roman" w:cs="Times New Roman"/>
          <w:sz w:val="28"/>
          <w:szCs w:val="28"/>
        </w:rPr>
        <w:t>30</w:t>
      </w:r>
      <w:r w:rsidR="005B43B5" w:rsidRPr="008109DB">
        <w:rPr>
          <w:rFonts w:ascii="Times New Roman" w:hAnsi="Times New Roman" w:cs="Times New Roman"/>
          <w:sz w:val="28"/>
          <w:szCs w:val="28"/>
        </w:rPr>
        <w:t xml:space="preserve"> ноября 2</w:t>
      </w:r>
      <w:r w:rsidRPr="008109DB">
        <w:rPr>
          <w:rFonts w:ascii="Times New Roman" w:hAnsi="Times New Roman" w:cs="Times New Roman"/>
          <w:sz w:val="28"/>
          <w:szCs w:val="28"/>
        </w:rPr>
        <w:t xml:space="preserve">017 года № </w:t>
      </w:r>
      <w:r w:rsidR="00C46035">
        <w:rPr>
          <w:rFonts w:ascii="Times New Roman" w:hAnsi="Times New Roman" w:cs="Times New Roman"/>
          <w:sz w:val="28"/>
          <w:szCs w:val="28"/>
        </w:rPr>
        <w:t>89</w:t>
      </w:r>
      <w:r w:rsidRPr="008109DB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 изложив его в следующей редакции:</w:t>
      </w:r>
    </w:p>
    <w:p w:rsidR="00014919" w:rsidRPr="008109DB" w:rsidRDefault="00014919" w:rsidP="0001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9DB">
        <w:rPr>
          <w:rFonts w:ascii="Times New Roman" w:hAnsi="Times New Roman" w:cs="Times New Roman"/>
          <w:sz w:val="28"/>
          <w:szCs w:val="28"/>
        </w:rPr>
        <w:t xml:space="preserve">«1. Ввести на территории сельского поселения </w:t>
      </w:r>
      <w:r w:rsidR="00C46035">
        <w:rPr>
          <w:rFonts w:ascii="Times New Roman" w:hAnsi="Times New Roman" w:cs="Times New Roman"/>
          <w:sz w:val="28"/>
          <w:szCs w:val="28"/>
        </w:rPr>
        <w:t>Тайняшевский</w:t>
      </w:r>
      <w:r w:rsidR="005B43B5" w:rsidRPr="008109DB">
        <w:rPr>
          <w:rFonts w:ascii="Times New Roman" w:hAnsi="Times New Roman" w:cs="Times New Roman"/>
          <w:sz w:val="28"/>
          <w:szCs w:val="28"/>
        </w:rPr>
        <w:t xml:space="preserve"> </w:t>
      </w:r>
      <w:r w:rsidRPr="008109DB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014919" w:rsidRPr="008109DB" w:rsidRDefault="00014919" w:rsidP="0001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9DB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014919" w:rsidRPr="008109DB" w:rsidRDefault="00A433D2" w:rsidP="0001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2.1. 0,3</w:t>
      </w:r>
      <w:r w:rsidR="00014919" w:rsidRPr="008109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жилых домов, частей жилых домов; </w:t>
      </w:r>
    </w:p>
    <w:p w:rsidR="00014919" w:rsidRPr="008109DB" w:rsidRDefault="00A433D2" w:rsidP="0001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2.2. 0,3</w:t>
      </w:r>
      <w:r w:rsidR="00014919" w:rsidRPr="008109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квартир, частей квартир, комнат;</w:t>
      </w:r>
    </w:p>
    <w:p w:rsidR="00014919" w:rsidRPr="008109DB" w:rsidRDefault="00A433D2" w:rsidP="0001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2.3. 0,3</w:t>
      </w:r>
      <w:r w:rsidR="00014919" w:rsidRPr="008109DB">
        <w:rPr>
          <w:rFonts w:ascii="Times New Roman" w:hAnsi="Times New Roman" w:cs="Times New Roman"/>
          <w:sz w:val="28"/>
          <w:szCs w:val="28"/>
        </w:rPr>
        <w:t xml:space="preserve"> </w:t>
      </w:r>
      <w:r w:rsidR="00014919" w:rsidRPr="008109DB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014919" w:rsidRPr="008109DB" w:rsidRDefault="00A433D2" w:rsidP="0001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2.4. 0,3</w:t>
      </w:r>
      <w:r w:rsidR="00014919" w:rsidRPr="008109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единых недвижимых комплексов, в состав которых входит хотя бы один жилой дом; </w:t>
      </w:r>
    </w:p>
    <w:p w:rsidR="00014919" w:rsidRPr="008109DB" w:rsidRDefault="00A433D2" w:rsidP="0001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2.5.  0,3</w:t>
      </w:r>
      <w:r w:rsidR="00014919" w:rsidRPr="008109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гаражей и машино-мест, в том числе расположенных в объектах налогообложения, указанных в подпункте 2; пункта 2 статьи 406 Налогового кодекса Российской Федерации;</w:t>
      </w:r>
    </w:p>
    <w:p w:rsidR="00014919" w:rsidRPr="008109DB" w:rsidRDefault="00A433D2" w:rsidP="0001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2.6. 0,3</w:t>
      </w:r>
      <w:r w:rsidR="00014919" w:rsidRPr="008109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14919" w:rsidRPr="008109DB" w:rsidRDefault="00014919" w:rsidP="0001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09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2.7.  2 процента в отношении объектов налогообложения, включенных в перечень, определяемый в соответствии </w:t>
      </w:r>
      <w:r w:rsidRPr="008109D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пунктом 7 статьи 378.2 Налогового кодекса Российской Федерации, </w:t>
      </w:r>
      <w:r w:rsidRPr="008109D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014919" w:rsidRPr="008109DB" w:rsidRDefault="00014919" w:rsidP="0001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09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  2 процента в отношении объектов налогообложения, кадастровая стоимость каждого из которых превышает </w:t>
      </w:r>
      <w:r w:rsidRPr="008109D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300 миллионов </w:t>
      </w:r>
      <w:r w:rsidR="00C460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09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рублей; </w:t>
      </w:r>
    </w:p>
    <w:p w:rsidR="00014919" w:rsidRPr="008109DB" w:rsidRDefault="00014919" w:rsidP="000149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09DB">
        <w:rPr>
          <w:rFonts w:ascii="Times New Roman" w:eastAsia="Calibri" w:hAnsi="Times New Roman" w:cs="Times New Roman"/>
          <w:sz w:val="28"/>
          <w:szCs w:val="28"/>
          <w:lang w:eastAsia="en-US"/>
        </w:rPr>
        <w:t>2.9. 0,5</w:t>
      </w:r>
      <w:r w:rsidRPr="008109D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109DB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 в отношении прочих объектов налогообложения.</w:t>
      </w:r>
    </w:p>
    <w:p w:rsidR="00014919" w:rsidRPr="008109DB" w:rsidRDefault="00014919" w:rsidP="0001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9DB">
        <w:rPr>
          <w:rFonts w:ascii="Times New Roman" w:hAnsi="Times New Roman" w:cs="Times New Roman"/>
          <w:sz w:val="28"/>
          <w:szCs w:val="28"/>
        </w:rPr>
        <w:t xml:space="preserve">3. Действие положений подпунктов 2.1., 2.2., 2.5. решения распространяются на </w:t>
      </w:r>
      <w:r w:rsidR="008109DB">
        <w:rPr>
          <w:rFonts w:ascii="Times New Roman" w:hAnsi="Times New Roman" w:cs="Times New Roman"/>
          <w:sz w:val="28"/>
          <w:szCs w:val="28"/>
        </w:rPr>
        <w:t>пра</w:t>
      </w:r>
      <w:r w:rsidRPr="008109DB">
        <w:rPr>
          <w:rFonts w:ascii="Times New Roman" w:hAnsi="Times New Roman" w:cs="Times New Roman"/>
          <w:sz w:val="28"/>
          <w:szCs w:val="28"/>
        </w:rPr>
        <w:t>воотношения, связанные с исчислением налога на имущество физических лиц с 01 января 2017 года».</w:t>
      </w:r>
    </w:p>
    <w:p w:rsidR="00014919" w:rsidRPr="008109DB" w:rsidRDefault="00014919" w:rsidP="0001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919" w:rsidRPr="008109DB" w:rsidRDefault="00014919" w:rsidP="00014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9DB">
        <w:rPr>
          <w:rFonts w:ascii="Times New Roman" w:hAnsi="Times New Roman" w:cs="Times New Roman"/>
          <w:b/>
          <w:sz w:val="28"/>
          <w:szCs w:val="28"/>
        </w:rPr>
        <w:t>2)</w:t>
      </w:r>
      <w:r w:rsidRPr="008109DB">
        <w:rPr>
          <w:rFonts w:ascii="Times New Roman" w:hAnsi="Times New Roman" w:cs="Times New Roman"/>
          <w:sz w:val="28"/>
          <w:szCs w:val="28"/>
        </w:rPr>
        <w:t> 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014919" w:rsidRPr="008109DB" w:rsidRDefault="00014919" w:rsidP="0001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9DB">
        <w:rPr>
          <w:rFonts w:ascii="Times New Roman" w:hAnsi="Times New Roman" w:cs="Times New Roman"/>
          <w:b/>
          <w:sz w:val="28"/>
          <w:szCs w:val="28"/>
        </w:rPr>
        <w:t>3)</w:t>
      </w:r>
      <w:r w:rsidRPr="008109DB">
        <w:rPr>
          <w:rFonts w:ascii="Times New Roman" w:hAnsi="Times New Roman" w:cs="Times New Roman"/>
          <w:sz w:val="28"/>
          <w:szCs w:val="28"/>
        </w:rPr>
        <w:t xml:space="preserve"> 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r w:rsidR="00C46035">
        <w:rPr>
          <w:rFonts w:ascii="Times New Roman" w:hAnsi="Times New Roman" w:cs="Times New Roman"/>
          <w:sz w:val="28"/>
          <w:szCs w:val="28"/>
        </w:rPr>
        <w:t>Тайняшевский</w:t>
      </w:r>
      <w:r w:rsidRPr="008109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014919" w:rsidRPr="008109DB" w:rsidRDefault="00014919" w:rsidP="00014919">
      <w:pPr>
        <w:rPr>
          <w:sz w:val="28"/>
          <w:szCs w:val="28"/>
        </w:rPr>
      </w:pPr>
    </w:p>
    <w:p w:rsidR="00014919" w:rsidRPr="008109DB" w:rsidRDefault="00014919" w:rsidP="000149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7FAB" w:rsidRPr="008109DB" w:rsidRDefault="00577528" w:rsidP="0057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7117" w:rsidRPr="008109DB" w:rsidRDefault="000838BC" w:rsidP="00083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9D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27FAB" w:rsidRPr="008109D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46035">
        <w:rPr>
          <w:rFonts w:ascii="Times New Roman" w:hAnsi="Times New Roman" w:cs="Times New Roman"/>
          <w:sz w:val="28"/>
          <w:szCs w:val="28"/>
        </w:rPr>
        <w:t>Х.Р.Исхаков</w:t>
      </w:r>
    </w:p>
    <w:p w:rsidR="00577528" w:rsidRPr="008109DB" w:rsidRDefault="000838BC" w:rsidP="00083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9DB">
        <w:rPr>
          <w:rFonts w:ascii="Times New Roman" w:hAnsi="Times New Roman" w:cs="Times New Roman"/>
          <w:sz w:val="28"/>
          <w:szCs w:val="28"/>
        </w:rPr>
        <w:t>с.</w:t>
      </w:r>
      <w:r w:rsidR="00C46035">
        <w:rPr>
          <w:rFonts w:ascii="Times New Roman" w:hAnsi="Times New Roman" w:cs="Times New Roman"/>
          <w:sz w:val="28"/>
          <w:szCs w:val="28"/>
        </w:rPr>
        <w:t>Тайняш</w:t>
      </w:r>
      <w:r w:rsidRPr="008109DB">
        <w:rPr>
          <w:rFonts w:ascii="Times New Roman" w:hAnsi="Times New Roman" w:cs="Times New Roman"/>
          <w:sz w:val="28"/>
          <w:szCs w:val="28"/>
        </w:rPr>
        <w:t>ево</w:t>
      </w:r>
    </w:p>
    <w:p w:rsidR="000838BC" w:rsidRPr="008109DB" w:rsidRDefault="009B5995" w:rsidP="00083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9DB">
        <w:rPr>
          <w:rFonts w:ascii="Times New Roman" w:hAnsi="Times New Roman" w:cs="Times New Roman"/>
          <w:sz w:val="28"/>
          <w:szCs w:val="28"/>
        </w:rPr>
        <w:t>25 апреля</w:t>
      </w:r>
      <w:r w:rsidR="00E263E3" w:rsidRPr="008109DB">
        <w:rPr>
          <w:rFonts w:ascii="Times New Roman" w:hAnsi="Times New Roman" w:cs="Times New Roman"/>
          <w:sz w:val="28"/>
          <w:szCs w:val="28"/>
        </w:rPr>
        <w:t xml:space="preserve"> </w:t>
      </w:r>
      <w:r w:rsidR="000838BC" w:rsidRPr="008109DB">
        <w:rPr>
          <w:rFonts w:ascii="Times New Roman" w:hAnsi="Times New Roman" w:cs="Times New Roman"/>
          <w:sz w:val="28"/>
          <w:szCs w:val="28"/>
        </w:rPr>
        <w:t xml:space="preserve"> 201</w:t>
      </w:r>
      <w:r w:rsidR="00E27FAB" w:rsidRPr="008109DB">
        <w:rPr>
          <w:rFonts w:ascii="Times New Roman" w:hAnsi="Times New Roman" w:cs="Times New Roman"/>
          <w:sz w:val="28"/>
          <w:szCs w:val="28"/>
        </w:rPr>
        <w:t>9</w:t>
      </w:r>
      <w:r w:rsidR="000838BC" w:rsidRPr="008109D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8BC" w:rsidRPr="008109DB" w:rsidRDefault="000838BC" w:rsidP="000838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9DB">
        <w:rPr>
          <w:rFonts w:ascii="Times New Roman" w:hAnsi="Times New Roman" w:cs="Times New Roman"/>
          <w:sz w:val="28"/>
          <w:szCs w:val="28"/>
        </w:rPr>
        <w:t xml:space="preserve">№  </w:t>
      </w:r>
      <w:r w:rsidR="00C46035">
        <w:rPr>
          <w:rFonts w:ascii="Times New Roman" w:hAnsi="Times New Roman" w:cs="Times New Roman"/>
          <w:sz w:val="28"/>
          <w:szCs w:val="28"/>
        </w:rPr>
        <w:t>135</w:t>
      </w:r>
    </w:p>
    <w:p w:rsidR="00486A6A" w:rsidRPr="005B43B5" w:rsidRDefault="00486A6A" w:rsidP="000838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6A6A" w:rsidRPr="005B43B5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DF9" w:rsidRDefault="00FB4DF9" w:rsidP="000838BC">
      <w:pPr>
        <w:spacing w:after="0" w:line="240" w:lineRule="auto"/>
      </w:pPr>
      <w:r>
        <w:separator/>
      </w:r>
    </w:p>
  </w:endnote>
  <w:endnote w:type="continuationSeparator" w:id="1">
    <w:p w:rsidR="00FB4DF9" w:rsidRDefault="00FB4DF9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DF9" w:rsidRDefault="00FB4DF9" w:rsidP="000838BC">
      <w:pPr>
        <w:spacing w:after="0" w:line="240" w:lineRule="auto"/>
      </w:pPr>
      <w:r>
        <w:separator/>
      </w:r>
    </w:p>
  </w:footnote>
  <w:footnote w:type="continuationSeparator" w:id="1">
    <w:p w:rsidR="00FB4DF9" w:rsidRDefault="00FB4DF9" w:rsidP="00083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4919"/>
    <w:rsid w:val="00026B44"/>
    <w:rsid w:val="000529AB"/>
    <w:rsid w:val="0006691A"/>
    <w:rsid w:val="000753B5"/>
    <w:rsid w:val="000838BC"/>
    <w:rsid w:val="00094A2C"/>
    <w:rsid w:val="000B24E4"/>
    <w:rsid w:val="000C051A"/>
    <w:rsid w:val="00146F50"/>
    <w:rsid w:val="00147159"/>
    <w:rsid w:val="0016538E"/>
    <w:rsid w:val="0026597D"/>
    <w:rsid w:val="003236EB"/>
    <w:rsid w:val="00475D4F"/>
    <w:rsid w:val="00486A6A"/>
    <w:rsid w:val="004936EB"/>
    <w:rsid w:val="004C5EF4"/>
    <w:rsid w:val="004D1A0C"/>
    <w:rsid w:val="004D1BB5"/>
    <w:rsid w:val="00534EB9"/>
    <w:rsid w:val="00567117"/>
    <w:rsid w:val="005674B5"/>
    <w:rsid w:val="00577528"/>
    <w:rsid w:val="005B31F0"/>
    <w:rsid w:val="005B3FD6"/>
    <w:rsid w:val="005B43B5"/>
    <w:rsid w:val="006202F6"/>
    <w:rsid w:val="00684FD7"/>
    <w:rsid w:val="006B5729"/>
    <w:rsid w:val="0070455D"/>
    <w:rsid w:val="007145CA"/>
    <w:rsid w:val="007E2814"/>
    <w:rsid w:val="008109DB"/>
    <w:rsid w:val="00810CD4"/>
    <w:rsid w:val="00863989"/>
    <w:rsid w:val="00876E74"/>
    <w:rsid w:val="008D19A9"/>
    <w:rsid w:val="008F0DBE"/>
    <w:rsid w:val="00926AC1"/>
    <w:rsid w:val="00936B21"/>
    <w:rsid w:val="009B5995"/>
    <w:rsid w:val="009C340E"/>
    <w:rsid w:val="00A1418F"/>
    <w:rsid w:val="00A16040"/>
    <w:rsid w:val="00A37337"/>
    <w:rsid w:val="00A433D2"/>
    <w:rsid w:val="00A6086C"/>
    <w:rsid w:val="00A65159"/>
    <w:rsid w:val="00A73C65"/>
    <w:rsid w:val="00A75F96"/>
    <w:rsid w:val="00A763B3"/>
    <w:rsid w:val="00BE4851"/>
    <w:rsid w:val="00C21FBC"/>
    <w:rsid w:val="00C22D13"/>
    <w:rsid w:val="00C46035"/>
    <w:rsid w:val="00CA671D"/>
    <w:rsid w:val="00D232D0"/>
    <w:rsid w:val="00D45CD7"/>
    <w:rsid w:val="00E10731"/>
    <w:rsid w:val="00E13D97"/>
    <w:rsid w:val="00E263E3"/>
    <w:rsid w:val="00E27FAB"/>
    <w:rsid w:val="00E32C0F"/>
    <w:rsid w:val="00E86F0C"/>
    <w:rsid w:val="00EA347D"/>
    <w:rsid w:val="00EC645A"/>
    <w:rsid w:val="00F26276"/>
    <w:rsid w:val="00F84243"/>
    <w:rsid w:val="00FB4DF9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DDD7-1EF5-43C9-A8C2-FCB20340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Q7</cp:lastModifiedBy>
  <cp:revision>40</cp:revision>
  <cp:lastPrinted>2021-12-10T11:01:00Z</cp:lastPrinted>
  <dcterms:created xsi:type="dcterms:W3CDTF">2015-01-27T10:52:00Z</dcterms:created>
  <dcterms:modified xsi:type="dcterms:W3CDTF">2021-12-10T11:02:00Z</dcterms:modified>
</cp:coreProperties>
</file>