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tblW w:w="11023" w:type="dxa"/>
        <w:tblLayout w:type="fixed"/>
        <w:tblLook w:val="0000"/>
      </w:tblPr>
      <w:tblGrid>
        <w:gridCol w:w="4503"/>
        <w:gridCol w:w="1722"/>
        <w:gridCol w:w="4798"/>
      </w:tblGrid>
      <w:tr w:rsidR="00590EB5" w:rsidRPr="004A69A2" w:rsidTr="007C7B71">
        <w:trPr>
          <w:cantSplit/>
          <w:trHeight w:val="1618"/>
        </w:trPr>
        <w:tc>
          <w:tcPr>
            <w:tcW w:w="4503" w:type="dxa"/>
          </w:tcPr>
          <w:p w:rsidR="00590EB5" w:rsidRPr="004A69A2" w:rsidRDefault="00A15D33" w:rsidP="00A15D33">
            <w:pPr>
              <w:spacing w:after="0" w:line="240" w:lineRule="auto"/>
              <w:ind w:left="-142"/>
              <w:jc w:val="center"/>
              <w:rPr>
                <w:rFonts w:ascii="Times New Roman" w:hAnsi="Times New Roman"/>
                <w:b/>
                <w:bCs/>
                <w:color w:val="00000A"/>
                <w:sz w:val="24"/>
                <w:szCs w:val="24"/>
                <w:lang w:eastAsia="en-US"/>
              </w:rPr>
            </w:pPr>
            <w:r>
              <w:rPr>
                <w:rFonts w:ascii="Times New Roman" w:hAnsi="Times New Roman"/>
                <w:b/>
                <w:bCs/>
                <w:sz w:val="24"/>
                <w:szCs w:val="24"/>
              </w:rPr>
              <w:t>БАШК</w:t>
            </w:r>
            <w:r w:rsidR="00E15D3E">
              <w:rPr>
                <w:rFonts w:ascii="Times New Roman" w:hAnsi="Times New Roman"/>
                <w:b/>
                <w:bCs/>
                <w:sz w:val="24"/>
                <w:szCs w:val="24"/>
              </w:rPr>
              <w:t>ОРТОСТАН</w:t>
            </w:r>
            <w:r>
              <w:rPr>
                <w:rFonts w:ascii="Times New Roman" w:hAnsi="Times New Roman"/>
                <w:b/>
                <w:bCs/>
                <w:sz w:val="24"/>
                <w:szCs w:val="24"/>
              </w:rPr>
              <w:t xml:space="preserve"> </w:t>
            </w:r>
            <w:r w:rsidR="00E15D3E">
              <w:rPr>
                <w:rFonts w:ascii="Times New Roman" w:hAnsi="Times New Roman"/>
                <w:b/>
                <w:bCs/>
                <w:sz w:val="24"/>
                <w:szCs w:val="24"/>
              </w:rPr>
              <w:t xml:space="preserve"> РЕСПУБЛИКА</w:t>
            </w:r>
            <w:proofErr w:type="gramStart"/>
            <w:r w:rsidR="00E15D3E">
              <w:rPr>
                <w:rFonts w:ascii="Times New Roman" w:hAnsi="Times New Roman"/>
                <w:b/>
                <w:bCs/>
                <w:sz w:val="24"/>
                <w:szCs w:val="24"/>
                <w:lang w:val="en-US"/>
              </w:rPr>
              <w:t>h</w:t>
            </w:r>
            <w:proofErr w:type="gramEnd"/>
            <w:r w:rsidR="00590EB5" w:rsidRPr="004A69A2">
              <w:rPr>
                <w:rFonts w:ascii="Times New Roman" w:hAnsi="Times New Roman"/>
                <w:b/>
                <w:bCs/>
                <w:sz w:val="24"/>
                <w:szCs w:val="24"/>
              </w:rPr>
              <w:t>Ы</w:t>
            </w:r>
          </w:p>
          <w:p w:rsidR="00590EB5" w:rsidRPr="004A69A2" w:rsidRDefault="00E15D3E" w:rsidP="007C7B71">
            <w:pPr>
              <w:spacing w:after="0" w:line="240" w:lineRule="auto"/>
              <w:jc w:val="center"/>
              <w:rPr>
                <w:rFonts w:ascii="Times New Roman" w:hAnsi="Times New Roman"/>
                <w:b/>
                <w:bCs/>
                <w:sz w:val="24"/>
                <w:szCs w:val="24"/>
              </w:rPr>
            </w:pPr>
            <w:r>
              <w:rPr>
                <w:rFonts w:ascii="Times New Roman" w:hAnsi="Times New Roman"/>
                <w:b/>
                <w:bCs/>
                <w:sz w:val="24"/>
                <w:szCs w:val="24"/>
              </w:rPr>
              <w:t>САКМАГ</w:t>
            </w:r>
            <w:r w:rsidR="00590EB5" w:rsidRPr="004A69A2">
              <w:rPr>
                <w:rFonts w:ascii="Times New Roman" w:hAnsi="Times New Roman"/>
                <w:b/>
                <w:bCs/>
                <w:sz w:val="24"/>
                <w:szCs w:val="24"/>
              </w:rPr>
              <w:t>ОШ  РАЙОНЫ</w:t>
            </w:r>
          </w:p>
          <w:p w:rsidR="00590EB5" w:rsidRPr="004A69A2" w:rsidRDefault="00590EB5" w:rsidP="007C7B71">
            <w:pPr>
              <w:spacing w:after="0" w:line="240" w:lineRule="auto"/>
              <w:jc w:val="center"/>
              <w:rPr>
                <w:rFonts w:ascii="Times New Roman" w:hAnsi="Times New Roman"/>
                <w:b/>
                <w:bCs/>
                <w:sz w:val="24"/>
                <w:szCs w:val="24"/>
              </w:rPr>
            </w:pPr>
            <w:r w:rsidRPr="004A69A2">
              <w:rPr>
                <w:rFonts w:ascii="Times New Roman" w:hAnsi="Times New Roman"/>
                <w:b/>
                <w:bCs/>
                <w:caps/>
                <w:sz w:val="24"/>
                <w:szCs w:val="24"/>
              </w:rPr>
              <w:t>муниципаль районЫНЫ</w:t>
            </w:r>
            <w:r w:rsidRPr="004A69A2">
              <w:rPr>
                <w:rFonts w:ascii="Times New Roman" w:hAnsi="Times New Roman"/>
                <w:b/>
                <w:bCs/>
                <w:sz w:val="24"/>
                <w:szCs w:val="24"/>
              </w:rPr>
              <w:t>Н</w:t>
            </w:r>
          </w:p>
          <w:p w:rsidR="00590EB5" w:rsidRPr="004A69A2" w:rsidRDefault="00E15D3E" w:rsidP="007C7B71">
            <w:pPr>
              <w:spacing w:after="0" w:line="240" w:lineRule="auto"/>
              <w:jc w:val="center"/>
              <w:rPr>
                <w:rFonts w:ascii="Times New Roman" w:hAnsi="Times New Roman"/>
                <w:b/>
                <w:bCs/>
                <w:sz w:val="24"/>
                <w:szCs w:val="24"/>
              </w:rPr>
            </w:pPr>
            <w:r>
              <w:rPr>
                <w:rFonts w:ascii="Times New Roman" w:hAnsi="Times New Roman"/>
                <w:b/>
                <w:bCs/>
                <w:caps/>
                <w:sz w:val="24"/>
                <w:szCs w:val="24"/>
              </w:rPr>
              <w:t>тайнаш</w:t>
            </w:r>
            <w:r w:rsidR="00590EB5" w:rsidRPr="004A69A2">
              <w:rPr>
                <w:rFonts w:ascii="Times New Roman" w:hAnsi="Times New Roman"/>
                <w:b/>
                <w:bCs/>
                <w:sz w:val="24"/>
                <w:szCs w:val="24"/>
              </w:rPr>
              <w:t xml:space="preserve"> АУЫЛ СОВЕТЫ</w:t>
            </w:r>
          </w:p>
          <w:p w:rsidR="00590EB5" w:rsidRPr="004A69A2" w:rsidRDefault="00590EB5" w:rsidP="007C7B71">
            <w:pPr>
              <w:spacing w:after="0" w:line="240" w:lineRule="auto"/>
              <w:jc w:val="both"/>
              <w:rPr>
                <w:rFonts w:ascii="Times New Roman" w:hAnsi="Times New Roman"/>
                <w:color w:val="00000A"/>
                <w:sz w:val="24"/>
                <w:szCs w:val="24"/>
                <w:lang w:eastAsia="en-US"/>
              </w:rPr>
            </w:pPr>
          </w:p>
        </w:tc>
        <w:tc>
          <w:tcPr>
            <w:tcW w:w="1722" w:type="dxa"/>
          </w:tcPr>
          <w:p w:rsidR="00590EB5" w:rsidRPr="004A69A2" w:rsidRDefault="00590EB5" w:rsidP="007C7B71">
            <w:pPr>
              <w:spacing w:after="0" w:line="240" w:lineRule="auto"/>
              <w:jc w:val="both"/>
              <w:rPr>
                <w:rFonts w:ascii="Times New Roman" w:hAnsi="Times New Roman"/>
                <w:b/>
                <w:bCs/>
                <w:color w:val="00000A"/>
                <w:sz w:val="24"/>
                <w:szCs w:val="24"/>
                <w:lang w:eastAsia="en-US"/>
              </w:rPr>
            </w:pPr>
            <w:r>
              <w:rPr>
                <w:rFonts w:ascii="Times New Roman" w:hAnsi="Times New Roman"/>
                <w:noProof/>
                <w:sz w:val="24"/>
                <w:szCs w:val="24"/>
              </w:rPr>
              <w:drawing>
                <wp:inline distT="0" distB="0" distL="0" distR="0">
                  <wp:extent cx="809625" cy="1066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09625" cy="1066800"/>
                          </a:xfrm>
                          <a:prstGeom prst="rect">
                            <a:avLst/>
                          </a:prstGeom>
                          <a:noFill/>
                          <a:ln w="9525">
                            <a:noFill/>
                            <a:miter lim="800000"/>
                            <a:headEnd/>
                            <a:tailEnd/>
                          </a:ln>
                        </pic:spPr>
                      </pic:pic>
                    </a:graphicData>
                  </a:graphic>
                </wp:inline>
              </w:drawing>
            </w:r>
          </w:p>
        </w:tc>
        <w:tc>
          <w:tcPr>
            <w:tcW w:w="4798" w:type="dxa"/>
          </w:tcPr>
          <w:p w:rsidR="00590EB5" w:rsidRPr="004A69A2" w:rsidRDefault="00590EB5" w:rsidP="007C7B71">
            <w:pPr>
              <w:spacing w:after="0" w:line="240" w:lineRule="auto"/>
              <w:jc w:val="center"/>
              <w:rPr>
                <w:rFonts w:ascii="Times New Roman" w:hAnsi="Times New Roman"/>
                <w:b/>
                <w:bCs/>
                <w:color w:val="00000A"/>
                <w:sz w:val="24"/>
                <w:szCs w:val="24"/>
                <w:lang w:eastAsia="en-US"/>
              </w:rPr>
            </w:pPr>
            <w:r w:rsidRPr="004A69A2">
              <w:rPr>
                <w:rFonts w:ascii="Times New Roman" w:hAnsi="Times New Roman"/>
                <w:b/>
                <w:bCs/>
                <w:sz w:val="24"/>
                <w:szCs w:val="24"/>
              </w:rPr>
              <w:t>СОВЕТ СЕЛЬСКОГО ПОСЕЛЕНИЯ</w:t>
            </w:r>
          </w:p>
          <w:p w:rsidR="00590EB5" w:rsidRPr="004A69A2" w:rsidRDefault="00E15D3E" w:rsidP="007C7B71">
            <w:pPr>
              <w:spacing w:after="0" w:line="240" w:lineRule="auto"/>
              <w:jc w:val="center"/>
              <w:rPr>
                <w:rFonts w:ascii="Times New Roman" w:hAnsi="Times New Roman"/>
                <w:b/>
                <w:bCs/>
                <w:sz w:val="24"/>
                <w:szCs w:val="24"/>
              </w:rPr>
            </w:pPr>
            <w:r>
              <w:rPr>
                <w:rFonts w:ascii="Times New Roman" w:hAnsi="Times New Roman"/>
                <w:b/>
                <w:bCs/>
                <w:sz w:val="24"/>
                <w:szCs w:val="24"/>
              </w:rPr>
              <w:t>ТАЙНЯШЕВСКИЙ</w:t>
            </w:r>
            <w:r w:rsidR="00590EB5" w:rsidRPr="004A69A2">
              <w:rPr>
                <w:rFonts w:ascii="Times New Roman" w:hAnsi="Times New Roman"/>
                <w:b/>
                <w:bCs/>
                <w:sz w:val="24"/>
                <w:szCs w:val="24"/>
              </w:rPr>
              <w:t xml:space="preserve"> СЕЛЬСОВЕТ</w:t>
            </w:r>
          </w:p>
          <w:p w:rsidR="00590EB5" w:rsidRPr="004A69A2" w:rsidRDefault="00590EB5" w:rsidP="007C7B71">
            <w:pPr>
              <w:spacing w:after="0" w:line="240" w:lineRule="auto"/>
              <w:jc w:val="center"/>
              <w:rPr>
                <w:rFonts w:ascii="Times New Roman" w:hAnsi="Times New Roman"/>
                <w:b/>
                <w:bCs/>
                <w:caps/>
                <w:sz w:val="24"/>
                <w:szCs w:val="24"/>
              </w:rPr>
            </w:pPr>
            <w:r w:rsidRPr="004A69A2">
              <w:rPr>
                <w:rFonts w:ascii="Times New Roman" w:hAnsi="Times New Roman"/>
                <w:b/>
                <w:bCs/>
                <w:caps/>
                <w:sz w:val="24"/>
                <w:szCs w:val="24"/>
              </w:rPr>
              <w:t>муниципальногорайона Чекмагушевский район</w:t>
            </w:r>
          </w:p>
          <w:p w:rsidR="00590EB5" w:rsidRPr="004A69A2" w:rsidRDefault="00590EB5" w:rsidP="007C7B71">
            <w:pPr>
              <w:spacing w:after="0" w:line="240" w:lineRule="auto"/>
              <w:jc w:val="center"/>
              <w:rPr>
                <w:rFonts w:ascii="Times New Roman" w:hAnsi="Times New Roman"/>
                <w:b/>
                <w:bCs/>
                <w:sz w:val="24"/>
                <w:szCs w:val="24"/>
              </w:rPr>
            </w:pPr>
            <w:r w:rsidRPr="004A69A2">
              <w:rPr>
                <w:rFonts w:ascii="Times New Roman" w:hAnsi="Times New Roman"/>
                <w:b/>
                <w:bCs/>
                <w:caps/>
                <w:sz w:val="24"/>
                <w:szCs w:val="24"/>
              </w:rPr>
              <w:t>Республики Башкортостан</w:t>
            </w:r>
          </w:p>
          <w:p w:rsidR="00590EB5" w:rsidRPr="004A69A2" w:rsidRDefault="00590EB5" w:rsidP="007C7B71">
            <w:pPr>
              <w:spacing w:after="0" w:line="240" w:lineRule="auto"/>
              <w:jc w:val="both"/>
              <w:rPr>
                <w:rFonts w:ascii="Times New Roman" w:hAnsi="Times New Roman"/>
                <w:color w:val="00000A"/>
                <w:sz w:val="24"/>
                <w:szCs w:val="24"/>
                <w:lang w:eastAsia="en-US"/>
              </w:rPr>
            </w:pPr>
          </w:p>
        </w:tc>
      </w:tr>
      <w:tr w:rsidR="00590EB5" w:rsidRPr="004A69A2" w:rsidTr="007C7B71">
        <w:trPr>
          <w:cantSplit/>
          <w:trHeight w:val="141"/>
        </w:trPr>
        <w:tc>
          <w:tcPr>
            <w:tcW w:w="11023" w:type="dxa"/>
            <w:gridSpan w:val="3"/>
            <w:tcBorders>
              <w:top w:val="nil"/>
              <w:left w:val="nil"/>
              <w:bottom w:val="thickThinSmallGap" w:sz="24" w:space="0" w:color="auto"/>
              <w:right w:val="nil"/>
            </w:tcBorders>
          </w:tcPr>
          <w:p w:rsidR="00590EB5" w:rsidRPr="004A69A2" w:rsidRDefault="00590EB5" w:rsidP="007C7B71">
            <w:pPr>
              <w:spacing w:after="0" w:line="240" w:lineRule="auto"/>
              <w:jc w:val="both"/>
              <w:rPr>
                <w:rFonts w:ascii="Times New Roman" w:hAnsi="Times New Roman"/>
                <w:caps/>
                <w:color w:val="00000A"/>
                <w:sz w:val="24"/>
                <w:szCs w:val="24"/>
                <w:lang w:eastAsia="en-US"/>
              </w:rPr>
            </w:pPr>
          </w:p>
        </w:tc>
      </w:tr>
    </w:tbl>
    <w:p w:rsidR="00590EB5" w:rsidRPr="0096376E" w:rsidRDefault="00590EB5" w:rsidP="00590EB5">
      <w:pPr>
        <w:pStyle w:val="3"/>
        <w:tabs>
          <w:tab w:val="left" w:pos="7590"/>
        </w:tabs>
        <w:jc w:val="left"/>
        <w:rPr>
          <w:rFonts w:ascii="Arial New Bash" w:hAnsi="Arial New Bash"/>
          <w:bCs/>
          <w:caps/>
          <w:sz w:val="28"/>
          <w:szCs w:val="28"/>
        </w:rPr>
      </w:pPr>
      <w:r>
        <w:rPr>
          <w:rFonts w:ascii="Arial New Bash" w:hAnsi="Arial New Bash"/>
          <w:bCs/>
          <w:caps/>
          <w:sz w:val="28"/>
          <w:szCs w:val="28"/>
        </w:rPr>
        <w:tab/>
      </w:r>
    </w:p>
    <w:p w:rsidR="005D6CEA" w:rsidRPr="0096376E" w:rsidRDefault="005D6CEA" w:rsidP="0096376E">
      <w:pPr>
        <w:jc w:val="right"/>
        <w:rPr>
          <w:sz w:val="28"/>
          <w:szCs w:val="28"/>
        </w:rPr>
      </w:pPr>
      <w:r w:rsidRPr="0096376E">
        <w:rPr>
          <w:sz w:val="28"/>
          <w:szCs w:val="28"/>
        </w:rPr>
        <w:t xml:space="preserve">                                                                                                                                                                         </w:t>
      </w:r>
    </w:p>
    <w:p w:rsidR="00590EB5" w:rsidRDefault="00590EB5" w:rsidP="00590EB5">
      <w:pPr>
        <w:pStyle w:val="3"/>
        <w:rPr>
          <w:rFonts w:ascii="Arial New Bash" w:hAnsi="Arial New Bash"/>
          <w:bCs/>
          <w:caps/>
          <w:sz w:val="36"/>
        </w:rPr>
      </w:pPr>
      <w:r>
        <w:rPr>
          <w:rFonts w:ascii="Arial New Bash" w:hAnsi="Arial New Bash"/>
          <w:bCs/>
          <w:caps/>
          <w:sz w:val="36"/>
        </w:rPr>
        <w:t xml:space="preserve">   Ка р а р                                         </w:t>
      </w:r>
      <w:proofErr w:type="spellStart"/>
      <w:proofErr w:type="gramStart"/>
      <w:r>
        <w:rPr>
          <w:rFonts w:ascii="Arial New Bash" w:hAnsi="Arial New Bash"/>
          <w:bCs/>
          <w:caps/>
          <w:sz w:val="36"/>
        </w:rPr>
        <w:t>р</w:t>
      </w:r>
      <w:proofErr w:type="spellEnd"/>
      <w:proofErr w:type="gramEnd"/>
      <w:r>
        <w:rPr>
          <w:rFonts w:ascii="Arial New Bash" w:hAnsi="Arial New Bash"/>
          <w:bCs/>
          <w:caps/>
          <w:sz w:val="36"/>
        </w:rPr>
        <w:t xml:space="preserve"> е ш е н и е</w:t>
      </w:r>
    </w:p>
    <w:p w:rsidR="005D6CEA" w:rsidRDefault="005D6CEA" w:rsidP="001D2BE9">
      <w:pPr>
        <w:spacing w:line="240" w:lineRule="auto"/>
        <w:jc w:val="center"/>
        <w:outlineLvl w:val="0"/>
        <w:rPr>
          <w:rFonts w:ascii="Times New Roman" w:hAnsi="Times New Roman" w:cs="Times New Roman"/>
          <w:b/>
          <w:sz w:val="28"/>
          <w:szCs w:val="28"/>
        </w:rPr>
      </w:pPr>
    </w:p>
    <w:p w:rsidR="003376C7" w:rsidRPr="005D6CEA" w:rsidRDefault="003376C7" w:rsidP="001D2BE9">
      <w:pPr>
        <w:spacing w:line="240" w:lineRule="auto"/>
        <w:jc w:val="center"/>
        <w:outlineLvl w:val="0"/>
        <w:rPr>
          <w:rFonts w:ascii="Times New Roman" w:hAnsi="Times New Roman" w:cs="Times New Roman"/>
          <w:b/>
          <w:sz w:val="28"/>
          <w:szCs w:val="28"/>
        </w:rPr>
      </w:pPr>
      <w:r w:rsidRPr="005D6CEA">
        <w:rPr>
          <w:rFonts w:ascii="Times New Roman" w:hAnsi="Times New Roman" w:cs="Times New Roman"/>
          <w:b/>
          <w:sz w:val="28"/>
          <w:szCs w:val="28"/>
        </w:rPr>
        <w:t>Об утверждении  Положения о муниципальной службе</w:t>
      </w:r>
      <w:r w:rsidR="00A642F9" w:rsidRPr="005D6CEA">
        <w:rPr>
          <w:rFonts w:ascii="Times New Roman" w:hAnsi="Times New Roman" w:cs="Times New Roman"/>
          <w:b/>
          <w:sz w:val="28"/>
          <w:szCs w:val="28"/>
        </w:rPr>
        <w:t xml:space="preserve"> </w:t>
      </w:r>
      <w:r w:rsidRPr="005D6CEA">
        <w:rPr>
          <w:rFonts w:ascii="Times New Roman" w:hAnsi="Times New Roman" w:cs="Times New Roman"/>
          <w:b/>
          <w:sz w:val="28"/>
          <w:szCs w:val="28"/>
        </w:rPr>
        <w:t xml:space="preserve">в сельском поселении </w:t>
      </w:r>
      <w:proofErr w:type="spellStart"/>
      <w:r w:rsidR="00A642F9" w:rsidRPr="005D6CEA">
        <w:rPr>
          <w:rFonts w:ascii="Times New Roman" w:hAnsi="Times New Roman" w:cs="Times New Roman"/>
          <w:b/>
          <w:sz w:val="28"/>
          <w:szCs w:val="28"/>
        </w:rPr>
        <w:t>Тайня</w:t>
      </w:r>
      <w:r w:rsidRPr="005D6CEA">
        <w:rPr>
          <w:rFonts w:ascii="Times New Roman" w:hAnsi="Times New Roman" w:cs="Times New Roman"/>
          <w:b/>
          <w:sz w:val="28"/>
          <w:szCs w:val="28"/>
        </w:rPr>
        <w:t>шевский</w:t>
      </w:r>
      <w:proofErr w:type="spellEnd"/>
      <w:r w:rsidRPr="005D6CEA">
        <w:rPr>
          <w:rFonts w:ascii="Times New Roman" w:hAnsi="Times New Roman" w:cs="Times New Roman"/>
          <w:b/>
          <w:sz w:val="28"/>
          <w:szCs w:val="28"/>
        </w:rPr>
        <w:t xml:space="preserve"> сельсовет муниципального района </w:t>
      </w:r>
      <w:proofErr w:type="spellStart"/>
      <w:r w:rsidRPr="005D6CEA">
        <w:rPr>
          <w:rFonts w:ascii="Times New Roman" w:hAnsi="Times New Roman" w:cs="Times New Roman"/>
          <w:b/>
          <w:sz w:val="28"/>
          <w:szCs w:val="28"/>
        </w:rPr>
        <w:t>Чекмагушевский</w:t>
      </w:r>
      <w:proofErr w:type="spellEnd"/>
      <w:r w:rsidRPr="005D6CEA">
        <w:rPr>
          <w:rFonts w:ascii="Times New Roman" w:hAnsi="Times New Roman" w:cs="Times New Roman"/>
          <w:b/>
          <w:sz w:val="28"/>
          <w:szCs w:val="28"/>
        </w:rPr>
        <w:t xml:space="preserve"> район Республики Башкортостан</w:t>
      </w:r>
    </w:p>
    <w:p w:rsidR="003376C7" w:rsidRPr="005D6CEA" w:rsidRDefault="005D6CEA" w:rsidP="00410A18">
      <w:pPr>
        <w:spacing w:line="240" w:lineRule="auto"/>
        <w:ind w:firstLine="708"/>
        <w:jc w:val="both"/>
        <w:rPr>
          <w:rFonts w:ascii="Times New Roman" w:hAnsi="Times New Roman" w:cs="Times New Roman"/>
          <w:sz w:val="28"/>
          <w:szCs w:val="28"/>
        </w:rPr>
      </w:pPr>
      <w:r w:rsidRPr="005D6CEA">
        <w:rPr>
          <w:rFonts w:ascii="Times New Roman" w:hAnsi="Times New Roman" w:cs="Times New Roman"/>
          <w:sz w:val="28"/>
          <w:szCs w:val="28"/>
        </w:rPr>
        <w:t>Р</w:t>
      </w:r>
      <w:r w:rsidR="003376C7" w:rsidRPr="005D6CEA">
        <w:rPr>
          <w:rFonts w:ascii="Times New Roman" w:hAnsi="Times New Roman" w:cs="Times New Roman"/>
          <w:sz w:val="28"/>
          <w:szCs w:val="28"/>
        </w:rPr>
        <w:t xml:space="preserve">уководствуясь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Уставом сельского поселения </w:t>
      </w:r>
      <w:proofErr w:type="spellStart"/>
      <w:r w:rsidR="00A642F9" w:rsidRPr="005D6CEA">
        <w:rPr>
          <w:rFonts w:ascii="Times New Roman" w:hAnsi="Times New Roman" w:cs="Times New Roman"/>
          <w:sz w:val="28"/>
          <w:szCs w:val="28"/>
        </w:rPr>
        <w:t>Тайняшевский</w:t>
      </w:r>
      <w:proofErr w:type="spellEnd"/>
      <w:r w:rsidR="003376C7" w:rsidRPr="005D6CEA">
        <w:rPr>
          <w:rFonts w:ascii="Times New Roman" w:hAnsi="Times New Roman" w:cs="Times New Roman"/>
          <w:sz w:val="28"/>
          <w:szCs w:val="28"/>
        </w:rPr>
        <w:t xml:space="preserve"> сельсовет муниципального района </w:t>
      </w:r>
      <w:proofErr w:type="spellStart"/>
      <w:r w:rsidR="003376C7" w:rsidRPr="005D6CEA">
        <w:rPr>
          <w:rFonts w:ascii="Times New Roman" w:hAnsi="Times New Roman" w:cs="Times New Roman"/>
          <w:sz w:val="28"/>
          <w:szCs w:val="28"/>
        </w:rPr>
        <w:t>Чекмагушевский</w:t>
      </w:r>
      <w:proofErr w:type="spellEnd"/>
      <w:r w:rsidR="003376C7" w:rsidRPr="005D6CEA">
        <w:rPr>
          <w:rFonts w:ascii="Times New Roman" w:hAnsi="Times New Roman" w:cs="Times New Roman"/>
          <w:sz w:val="28"/>
          <w:szCs w:val="28"/>
        </w:rPr>
        <w:t xml:space="preserve"> район Республики Башкортостан, Совет сельского поселения </w:t>
      </w:r>
      <w:proofErr w:type="spellStart"/>
      <w:r w:rsidR="00A642F9" w:rsidRPr="005D6CEA">
        <w:rPr>
          <w:rFonts w:ascii="Times New Roman" w:hAnsi="Times New Roman" w:cs="Times New Roman"/>
          <w:sz w:val="28"/>
          <w:szCs w:val="28"/>
        </w:rPr>
        <w:t>Тайняшевский</w:t>
      </w:r>
      <w:proofErr w:type="spellEnd"/>
      <w:r w:rsidR="003376C7" w:rsidRPr="005D6CEA">
        <w:rPr>
          <w:rFonts w:ascii="Times New Roman" w:hAnsi="Times New Roman" w:cs="Times New Roman"/>
          <w:sz w:val="28"/>
          <w:szCs w:val="28"/>
        </w:rPr>
        <w:t xml:space="preserve"> сельсовет муниципального района </w:t>
      </w:r>
      <w:proofErr w:type="spellStart"/>
      <w:r w:rsidR="003376C7" w:rsidRPr="005D6CEA">
        <w:rPr>
          <w:rFonts w:ascii="Times New Roman" w:hAnsi="Times New Roman" w:cs="Times New Roman"/>
          <w:sz w:val="28"/>
          <w:szCs w:val="28"/>
        </w:rPr>
        <w:t>Чекмагушевский</w:t>
      </w:r>
      <w:proofErr w:type="spellEnd"/>
      <w:r w:rsidR="003376C7" w:rsidRPr="005D6CEA">
        <w:rPr>
          <w:rFonts w:ascii="Times New Roman" w:hAnsi="Times New Roman" w:cs="Times New Roman"/>
          <w:sz w:val="28"/>
          <w:szCs w:val="28"/>
        </w:rPr>
        <w:t xml:space="preserve"> район  Республики Башкортостан РЕШИЛ: </w:t>
      </w:r>
    </w:p>
    <w:p w:rsidR="003376C7" w:rsidRPr="005D6CEA" w:rsidRDefault="003376C7" w:rsidP="00410A18">
      <w:pPr>
        <w:spacing w:line="240" w:lineRule="auto"/>
        <w:ind w:firstLine="708"/>
        <w:jc w:val="both"/>
        <w:outlineLvl w:val="0"/>
        <w:rPr>
          <w:rFonts w:ascii="Times New Roman" w:hAnsi="Times New Roman" w:cs="Times New Roman"/>
          <w:sz w:val="28"/>
          <w:szCs w:val="28"/>
        </w:rPr>
      </w:pPr>
      <w:r w:rsidRPr="005D6CEA">
        <w:rPr>
          <w:rFonts w:ascii="Times New Roman" w:hAnsi="Times New Roman" w:cs="Times New Roman"/>
          <w:sz w:val="28"/>
          <w:szCs w:val="28"/>
        </w:rPr>
        <w:t xml:space="preserve">1. Утвердить Положение о муниципальной службе в сельском поселении </w:t>
      </w:r>
      <w:proofErr w:type="spellStart"/>
      <w:r w:rsidR="00A642F9" w:rsidRPr="005D6CEA">
        <w:rPr>
          <w:rFonts w:ascii="Times New Roman" w:hAnsi="Times New Roman" w:cs="Times New Roman"/>
          <w:sz w:val="28"/>
          <w:szCs w:val="28"/>
        </w:rPr>
        <w:t>Тайняшевский</w:t>
      </w:r>
      <w:proofErr w:type="spellEnd"/>
      <w:r w:rsidRPr="005D6CEA">
        <w:rPr>
          <w:rFonts w:ascii="Times New Roman" w:hAnsi="Times New Roman" w:cs="Times New Roman"/>
          <w:sz w:val="28"/>
          <w:szCs w:val="28"/>
        </w:rPr>
        <w:t xml:space="preserve"> сельсовет муниципального района </w:t>
      </w:r>
      <w:proofErr w:type="spellStart"/>
      <w:r w:rsidRPr="005D6CEA">
        <w:rPr>
          <w:rFonts w:ascii="Times New Roman" w:hAnsi="Times New Roman" w:cs="Times New Roman"/>
          <w:sz w:val="28"/>
          <w:szCs w:val="28"/>
        </w:rPr>
        <w:t>Чекмагушевский</w:t>
      </w:r>
      <w:proofErr w:type="spellEnd"/>
      <w:r w:rsidRPr="005D6CEA">
        <w:rPr>
          <w:rFonts w:ascii="Times New Roman" w:hAnsi="Times New Roman" w:cs="Times New Roman"/>
          <w:sz w:val="28"/>
          <w:szCs w:val="28"/>
        </w:rPr>
        <w:t xml:space="preserve"> район Республики Башкортостан.</w:t>
      </w:r>
    </w:p>
    <w:p w:rsidR="003376C7" w:rsidRPr="005D6CEA" w:rsidRDefault="003376C7" w:rsidP="00410A18">
      <w:pPr>
        <w:spacing w:line="240" w:lineRule="auto"/>
        <w:ind w:firstLine="708"/>
        <w:jc w:val="both"/>
        <w:outlineLvl w:val="0"/>
        <w:rPr>
          <w:rFonts w:ascii="Times New Roman" w:hAnsi="Times New Roman" w:cs="Times New Roman"/>
          <w:color w:val="000000" w:themeColor="text1"/>
          <w:sz w:val="28"/>
          <w:szCs w:val="28"/>
        </w:rPr>
      </w:pPr>
      <w:r w:rsidRPr="005D6CEA">
        <w:rPr>
          <w:rFonts w:ascii="Times New Roman" w:hAnsi="Times New Roman" w:cs="Times New Roman"/>
          <w:color w:val="000000" w:themeColor="text1"/>
          <w:sz w:val="28"/>
          <w:szCs w:val="28"/>
        </w:rPr>
        <w:t xml:space="preserve">2. Признать утратившим силу решение Совета сельского поселения </w:t>
      </w:r>
      <w:proofErr w:type="spellStart"/>
      <w:r w:rsidR="00A642F9" w:rsidRPr="005D6CEA">
        <w:rPr>
          <w:rFonts w:ascii="Times New Roman" w:hAnsi="Times New Roman" w:cs="Times New Roman"/>
          <w:color w:val="000000" w:themeColor="text1"/>
          <w:sz w:val="28"/>
          <w:szCs w:val="28"/>
        </w:rPr>
        <w:t>Тайняшевский</w:t>
      </w:r>
      <w:proofErr w:type="spellEnd"/>
      <w:r w:rsidRPr="005D6CEA">
        <w:rPr>
          <w:rFonts w:ascii="Times New Roman" w:hAnsi="Times New Roman" w:cs="Times New Roman"/>
          <w:color w:val="000000" w:themeColor="text1"/>
          <w:sz w:val="28"/>
          <w:szCs w:val="28"/>
        </w:rPr>
        <w:t xml:space="preserve"> сельсовет  муниципального района </w:t>
      </w:r>
      <w:proofErr w:type="spellStart"/>
      <w:r w:rsidRPr="005D6CEA">
        <w:rPr>
          <w:rFonts w:ascii="Times New Roman" w:hAnsi="Times New Roman" w:cs="Times New Roman"/>
          <w:color w:val="000000" w:themeColor="text1"/>
          <w:sz w:val="28"/>
          <w:szCs w:val="28"/>
        </w:rPr>
        <w:t>Чекмагушевский</w:t>
      </w:r>
      <w:proofErr w:type="spellEnd"/>
      <w:r w:rsidRPr="005D6CEA">
        <w:rPr>
          <w:rFonts w:ascii="Times New Roman" w:hAnsi="Times New Roman" w:cs="Times New Roman"/>
          <w:color w:val="000000" w:themeColor="text1"/>
          <w:sz w:val="28"/>
          <w:szCs w:val="28"/>
        </w:rPr>
        <w:t xml:space="preserve"> район  Республики Башкортостан  № </w:t>
      </w:r>
      <w:r w:rsidR="005D6CEA" w:rsidRPr="005D6CEA">
        <w:rPr>
          <w:rFonts w:ascii="Times New Roman" w:hAnsi="Times New Roman" w:cs="Times New Roman"/>
          <w:color w:val="000000" w:themeColor="text1"/>
          <w:sz w:val="28"/>
          <w:szCs w:val="28"/>
        </w:rPr>
        <w:t>83</w:t>
      </w:r>
      <w:r w:rsidRPr="005D6CEA">
        <w:rPr>
          <w:rFonts w:ascii="Times New Roman" w:hAnsi="Times New Roman" w:cs="Times New Roman"/>
          <w:color w:val="000000" w:themeColor="text1"/>
          <w:sz w:val="28"/>
          <w:szCs w:val="28"/>
        </w:rPr>
        <w:t xml:space="preserve"> от 2</w:t>
      </w:r>
      <w:r w:rsidR="005D6CEA" w:rsidRPr="005D6CEA">
        <w:rPr>
          <w:rFonts w:ascii="Times New Roman" w:hAnsi="Times New Roman" w:cs="Times New Roman"/>
          <w:color w:val="000000" w:themeColor="text1"/>
          <w:sz w:val="28"/>
          <w:szCs w:val="28"/>
        </w:rPr>
        <w:t>8</w:t>
      </w:r>
      <w:r w:rsidRPr="005D6CEA">
        <w:rPr>
          <w:rFonts w:ascii="Times New Roman" w:hAnsi="Times New Roman" w:cs="Times New Roman"/>
          <w:color w:val="000000" w:themeColor="text1"/>
          <w:sz w:val="28"/>
          <w:szCs w:val="28"/>
        </w:rPr>
        <w:t xml:space="preserve">.04.2021 г. «Об утверждении  Положения о муниципальной службе в сельском поселении </w:t>
      </w:r>
      <w:proofErr w:type="spellStart"/>
      <w:r w:rsidR="00A642F9" w:rsidRPr="005D6CEA">
        <w:rPr>
          <w:rFonts w:ascii="Times New Roman" w:hAnsi="Times New Roman" w:cs="Times New Roman"/>
          <w:color w:val="000000" w:themeColor="text1"/>
          <w:sz w:val="28"/>
          <w:szCs w:val="28"/>
        </w:rPr>
        <w:t>Тайняшевский</w:t>
      </w:r>
      <w:proofErr w:type="spellEnd"/>
      <w:r w:rsidRPr="005D6CEA">
        <w:rPr>
          <w:rFonts w:ascii="Times New Roman" w:hAnsi="Times New Roman" w:cs="Times New Roman"/>
          <w:color w:val="000000" w:themeColor="text1"/>
          <w:sz w:val="28"/>
          <w:szCs w:val="28"/>
        </w:rPr>
        <w:t xml:space="preserve"> сельсовет муниципального района </w:t>
      </w:r>
      <w:proofErr w:type="spellStart"/>
      <w:r w:rsidRPr="005D6CEA">
        <w:rPr>
          <w:rFonts w:ascii="Times New Roman" w:hAnsi="Times New Roman" w:cs="Times New Roman"/>
          <w:color w:val="000000" w:themeColor="text1"/>
          <w:sz w:val="28"/>
          <w:szCs w:val="28"/>
        </w:rPr>
        <w:t>Чекмагушевский</w:t>
      </w:r>
      <w:proofErr w:type="spellEnd"/>
      <w:r w:rsidRPr="005D6CEA">
        <w:rPr>
          <w:rFonts w:ascii="Times New Roman" w:hAnsi="Times New Roman" w:cs="Times New Roman"/>
          <w:color w:val="000000" w:themeColor="text1"/>
          <w:sz w:val="28"/>
          <w:szCs w:val="28"/>
        </w:rPr>
        <w:t xml:space="preserve"> район Республики Башкортостан». </w:t>
      </w:r>
    </w:p>
    <w:p w:rsidR="005D6CEA" w:rsidRDefault="003376C7" w:rsidP="005D6CEA">
      <w:pPr>
        <w:spacing w:line="240" w:lineRule="auto"/>
        <w:ind w:firstLine="708"/>
        <w:jc w:val="both"/>
        <w:outlineLvl w:val="0"/>
        <w:rPr>
          <w:rFonts w:ascii="Times New Roman" w:hAnsi="Times New Roman" w:cs="Times New Roman"/>
          <w:sz w:val="28"/>
          <w:szCs w:val="28"/>
        </w:rPr>
      </w:pPr>
      <w:r w:rsidRPr="005D6CEA">
        <w:rPr>
          <w:rFonts w:ascii="Times New Roman" w:hAnsi="Times New Roman" w:cs="Times New Roman"/>
          <w:sz w:val="28"/>
          <w:szCs w:val="28"/>
        </w:rPr>
        <w:t xml:space="preserve">3. Обнародовать настоящее решение на информационном стенде в здании администрации сельского  поселения </w:t>
      </w:r>
      <w:proofErr w:type="spellStart"/>
      <w:r w:rsidR="00A642F9" w:rsidRPr="005D6CEA">
        <w:rPr>
          <w:rFonts w:ascii="Times New Roman" w:hAnsi="Times New Roman" w:cs="Times New Roman"/>
          <w:sz w:val="28"/>
          <w:szCs w:val="28"/>
        </w:rPr>
        <w:t>Тайняшевский</w:t>
      </w:r>
      <w:proofErr w:type="spellEnd"/>
      <w:r w:rsidRPr="005D6CEA">
        <w:rPr>
          <w:rFonts w:ascii="Times New Roman" w:hAnsi="Times New Roman" w:cs="Times New Roman"/>
          <w:sz w:val="28"/>
          <w:szCs w:val="28"/>
        </w:rPr>
        <w:t xml:space="preserve"> сельсовет муниципального района </w:t>
      </w:r>
      <w:proofErr w:type="spellStart"/>
      <w:r w:rsidRPr="005D6CEA">
        <w:rPr>
          <w:rFonts w:ascii="Times New Roman" w:hAnsi="Times New Roman" w:cs="Times New Roman"/>
          <w:sz w:val="28"/>
          <w:szCs w:val="28"/>
        </w:rPr>
        <w:t>Чекмагушевский</w:t>
      </w:r>
      <w:proofErr w:type="spellEnd"/>
      <w:r w:rsidRPr="005D6CEA">
        <w:rPr>
          <w:rFonts w:ascii="Times New Roman" w:hAnsi="Times New Roman" w:cs="Times New Roman"/>
          <w:sz w:val="28"/>
          <w:szCs w:val="28"/>
        </w:rPr>
        <w:t xml:space="preserve"> район Республики Башкортостан по</w:t>
      </w:r>
      <w:r w:rsidR="00410A18" w:rsidRPr="005D6CEA">
        <w:rPr>
          <w:rFonts w:ascii="Times New Roman" w:hAnsi="Times New Roman" w:cs="Times New Roman"/>
          <w:sz w:val="28"/>
          <w:szCs w:val="28"/>
        </w:rPr>
        <w:t xml:space="preserve"> </w:t>
      </w:r>
      <w:r w:rsidRPr="005D6CEA">
        <w:rPr>
          <w:rFonts w:ascii="Times New Roman" w:hAnsi="Times New Roman" w:cs="Times New Roman"/>
          <w:sz w:val="28"/>
          <w:szCs w:val="28"/>
        </w:rPr>
        <w:t xml:space="preserve"> адресу:</w:t>
      </w:r>
      <w:r w:rsidR="00410A18" w:rsidRPr="005D6CEA">
        <w:rPr>
          <w:rFonts w:ascii="Times New Roman" w:hAnsi="Times New Roman" w:cs="Times New Roman"/>
          <w:sz w:val="28"/>
          <w:szCs w:val="28"/>
        </w:rPr>
        <w:t xml:space="preserve"> </w:t>
      </w:r>
      <w:r w:rsidRPr="005D6CEA">
        <w:rPr>
          <w:rFonts w:ascii="Times New Roman" w:hAnsi="Times New Roman" w:cs="Times New Roman"/>
          <w:sz w:val="28"/>
          <w:szCs w:val="28"/>
        </w:rPr>
        <w:t xml:space="preserve"> </w:t>
      </w:r>
      <w:proofErr w:type="spellStart"/>
      <w:r w:rsidRPr="005D6CEA">
        <w:rPr>
          <w:rFonts w:ascii="Times New Roman" w:hAnsi="Times New Roman" w:cs="Times New Roman"/>
          <w:sz w:val="28"/>
          <w:szCs w:val="28"/>
        </w:rPr>
        <w:t>с</w:t>
      </w:r>
      <w:proofErr w:type="gramStart"/>
      <w:r w:rsidRPr="005D6CEA">
        <w:rPr>
          <w:rFonts w:ascii="Times New Roman" w:hAnsi="Times New Roman" w:cs="Times New Roman"/>
          <w:sz w:val="28"/>
          <w:szCs w:val="28"/>
        </w:rPr>
        <w:t>.</w:t>
      </w:r>
      <w:r w:rsidR="00A642F9" w:rsidRPr="005D6CEA">
        <w:rPr>
          <w:rFonts w:ascii="Times New Roman" w:hAnsi="Times New Roman" w:cs="Times New Roman"/>
          <w:sz w:val="28"/>
          <w:szCs w:val="28"/>
        </w:rPr>
        <w:t>Т</w:t>
      </w:r>
      <w:proofErr w:type="gramEnd"/>
      <w:r w:rsidR="00A642F9" w:rsidRPr="005D6CEA">
        <w:rPr>
          <w:rFonts w:ascii="Times New Roman" w:hAnsi="Times New Roman" w:cs="Times New Roman"/>
          <w:sz w:val="28"/>
          <w:szCs w:val="28"/>
        </w:rPr>
        <w:t>айня</w:t>
      </w:r>
      <w:r w:rsidRPr="005D6CEA">
        <w:rPr>
          <w:rFonts w:ascii="Times New Roman" w:hAnsi="Times New Roman" w:cs="Times New Roman"/>
          <w:sz w:val="28"/>
          <w:szCs w:val="28"/>
        </w:rPr>
        <w:t>шево</w:t>
      </w:r>
      <w:proofErr w:type="spellEnd"/>
      <w:r w:rsidRPr="005D6CEA">
        <w:rPr>
          <w:rFonts w:ascii="Times New Roman" w:hAnsi="Times New Roman" w:cs="Times New Roman"/>
          <w:sz w:val="28"/>
          <w:szCs w:val="28"/>
        </w:rPr>
        <w:t>, ул.</w:t>
      </w:r>
      <w:r w:rsidR="00A642F9" w:rsidRPr="005D6CEA">
        <w:rPr>
          <w:rFonts w:ascii="Times New Roman" w:hAnsi="Times New Roman" w:cs="Times New Roman"/>
          <w:sz w:val="28"/>
          <w:szCs w:val="28"/>
        </w:rPr>
        <w:t>Центральн</w:t>
      </w:r>
      <w:r w:rsidRPr="005D6CEA">
        <w:rPr>
          <w:rFonts w:ascii="Times New Roman" w:hAnsi="Times New Roman" w:cs="Times New Roman"/>
          <w:sz w:val="28"/>
          <w:szCs w:val="28"/>
        </w:rPr>
        <w:t xml:space="preserve">ая, </w:t>
      </w:r>
      <w:r w:rsidR="00A642F9" w:rsidRPr="005D6CEA">
        <w:rPr>
          <w:rFonts w:ascii="Times New Roman" w:hAnsi="Times New Roman" w:cs="Times New Roman"/>
          <w:sz w:val="28"/>
          <w:szCs w:val="28"/>
        </w:rPr>
        <w:t xml:space="preserve">32, </w:t>
      </w:r>
      <w:r w:rsidRPr="005D6CEA">
        <w:rPr>
          <w:rFonts w:ascii="Times New Roman" w:hAnsi="Times New Roman" w:cs="Times New Roman"/>
          <w:sz w:val="28"/>
          <w:szCs w:val="28"/>
        </w:rPr>
        <w:t xml:space="preserve"> и на официальном сайте  в сети«Интернет».</w:t>
      </w:r>
      <w:r w:rsidR="00410A18" w:rsidRPr="005D6CEA">
        <w:rPr>
          <w:rFonts w:ascii="Times New Roman" w:hAnsi="Times New Roman" w:cs="Times New Roman"/>
          <w:sz w:val="28"/>
          <w:szCs w:val="28"/>
        </w:rPr>
        <w:t xml:space="preserve">            </w:t>
      </w:r>
    </w:p>
    <w:p w:rsidR="00A642F9" w:rsidRPr="005D6CEA" w:rsidRDefault="00A642F9" w:rsidP="00A642F9">
      <w:pPr>
        <w:jc w:val="both"/>
        <w:rPr>
          <w:rFonts w:ascii="Times New Roman" w:hAnsi="Times New Roman" w:cs="Times New Roman"/>
          <w:sz w:val="28"/>
          <w:szCs w:val="28"/>
        </w:rPr>
      </w:pPr>
      <w:r w:rsidRPr="005D6CEA">
        <w:rPr>
          <w:rFonts w:ascii="Times New Roman" w:hAnsi="Times New Roman" w:cs="Times New Roman"/>
          <w:sz w:val="28"/>
          <w:szCs w:val="28"/>
        </w:rPr>
        <w:t xml:space="preserve">Глава сельского поселения                                </w:t>
      </w:r>
      <w:proofErr w:type="spellStart"/>
      <w:r w:rsidRPr="005D6CEA">
        <w:rPr>
          <w:rFonts w:ascii="Times New Roman" w:hAnsi="Times New Roman" w:cs="Times New Roman"/>
          <w:sz w:val="28"/>
          <w:szCs w:val="28"/>
        </w:rPr>
        <w:t>Х.Р.Исхаков</w:t>
      </w:r>
      <w:proofErr w:type="spellEnd"/>
    </w:p>
    <w:p w:rsidR="00A642F9" w:rsidRPr="00A22D1C" w:rsidRDefault="00A642F9" w:rsidP="008E5F14">
      <w:pPr>
        <w:rPr>
          <w:rFonts w:ascii="Times New Roman" w:hAnsi="Times New Roman"/>
          <w:sz w:val="28"/>
          <w:szCs w:val="28"/>
        </w:rPr>
      </w:pPr>
      <w:r w:rsidRPr="005D6CEA">
        <w:rPr>
          <w:rFonts w:ascii="Times New Roman" w:hAnsi="Times New Roman" w:cs="Times New Roman"/>
          <w:sz w:val="28"/>
          <w:szCs w:val="28"/>
        </w:rPr>
        <w:t xml:space="preserve"> с. </w:t>
      </w:r>
      <w:proofErr w:type="spellStart"/>
      <w:r w:rsidRPr="005D6CEA">
        <w:rPr>
          <w:rFonts w:ascii="Times New Roman" w:hAnsi="Times New Roman" w:cs="Times New Roman"/>
          <w:sz w:val="28"/>
          <w:szCs w:val="28"/>
        </w:rPr>
        <w:t>Тайняшево</w:t>
      </w:r>
      <w:proofErr w:type="spellEnd"/>
      <w:r w:rsidR="0096376E">
        <w:rPr>
          <w:rFonts w:ascii="Times New Roman" w:hAnsi="Times New Roman" w:cs="Times New Roman"/>
          <w:sz w:val="28"/>
          <w:szCs w:val="28"/>
        </w:rPr>
        <w:t xml:space="preserve">                                                                                                                  </w:t>
      </w:r>
      <w:r w:rsidR="009148FF">
        <w:rPr>
          <w:rFonts w:ascii="Times New Roman" w:hAnsi="Times New Roman" w:cs="Times New Roman"/>
          <w:sz w:val="28"/>
          <w:szCs w:val="28"/>
        </w:rPr>
        <w:t xml:space="preserve">16 </w:t>
      </w:r>
      <w:r w:rsidRPr="005D6CEA">
        <w:rPr>
          <w:rFonts w:ascii="Times New Roman" w:hAnsi="Times New Roman" w:cs="Times New Roman"/>
          <w:sz w:val="28"/>
          <w:szCs w:val="28"/>
        </w:rPr>
        <w:t xml:space="preserve">февраля  2023 г.         </w:t>
      </w:r>
      <w:r w:rsidR="009148FF">
        <w:rPr>
          <w:rFonts w:ascii="Times New Roman" w:hAnsi="Times New Roman" w:cs="Times New Roman"/>
          <w:sz w:val="28"/>
          <w:szCs w:val="28"/>
        </w:rPr>
        <w:t xml:space="preserve">                                                                                                   </w:t>
      </w:r>
      <w:r w:rsidRPr="00A22D1C">
        <w:rPr>
          <w:rFonts w:ascii="Times New Roman" w:hAnsi="Times New Roman"/>
          <w:sz w:val="28"/>
          <w:szCs w:val="28"/>
        </w:rPr>
        <w:t xml:space="preserve"> №</w:t>
      </w:r>
      <w:r w:rsidR="008E5F14">
        <w:rPr>
          <w:rFonts w:ascii="Times New Roman" w:hAnsi="Times New Roman"/>
          <w:sz w:val="28"/>
          <w:szCs w:val="28"/>
        </w:rPr>
        <w:t xml:space="preserve"> </w:t>
      </w:r>
      <w:r w:rsidR="009148FF">
        <w:rPr>
          <w:rFonts w:ascii="Times New Roman" w:hAnsi="Times New Roman"/>
          <w:sz w:val="28"/>
          <w:szCs w:val="28"/>
        </w:rPr>
        <w:t>143</w:t>
      </w:r>
    </w:p>
    <w:p w:rsidR="003376C7" w:rsidRDefault="003376C7" w:rsidP="001D2BE9">
      <w:pPr>
        <w:spacing w:line="240" w:lineRule="auto"/>
        <w:jc w:val="right"/>
        <w:outlineLvl w:val="0"/>
        <w:rPr>
          <w:rFonts w:ascii="Times New Roman" w:hAnsi="Times New Roman" w:cs="Times New Roman"/>
        </w:rPr>
      </w:pPr>
      <w:r w:rsidRPr="0096376E">
        <w:rPr>
          <w:rFonts w:ascii="Times New Roman" w:hAnsi="Times New Roman" w:cs="Times New Roman"/>
        </w:rPr>
        <w:lastRenderedPageBreak/>
        <w:t xml:space="preserve">                                                                                                               Приложение</w:t>
      </w:r>
      <w:r w:rsidR="009148FF">
        <w:rPr>
          <w:rFonts w:ascii="Times New Roman" w:hAnsi="Times New Roman" w:cs="Times New Roman"/>
        </w:rPr>
        <w:t xml:space="preserve">  </w:t>
      </w:r>
      <w:r w:rsidRPr="0096376E">
        <w:rPr>
          <w:rFonts w:ascii="Times New Roman" w:hAnsi="Times New Roman" w:cs="Times New Roman"/>
        </w:rPr>
        <w:t>к</w:t>
      </w:r>
      <w:r w:rsidR="005D6CEA" w:rsidRPr="0096376E">
        <w:rPr>
          <w:rFonts w:ascii="Times New Roman" w:hAnsi="Times New Roman" w:cs="Times New Roman"/>
        </w:rPr>
        <w:t xml:space="preserve"> </w:t>
      </w:r>
      <w:r w:rsidRPr="0096376E">
        <w:rPr>
          <w:rFonts w:ascii="Times New Roman" w:hAnsi="Times New Roman" w:cs="Times New Roman"/>
        </w:rPr>
        <w:t xml:space="preserve"> решени</w:t>
      </w:r>
      <w:r w:rsidR="009148FF">
        <w:rPr>
          <w:rFonts w:ascii="Times New Roman" w:hAnsi="Times New Roman" w:cs="Times New Roman"/>
        </w:rPr>
        <w:t xml:space="preserve">ю </w:t>
      </w:r>
      <w:r w:rsidRPr="0096376E">
        <w:rPr>
          <w:rFonts w:ascii="Times New Roman" w:hAnsi="Times New Roman" w:cs="Times New Roman"/>
        </w:rPr>
        <w:t xml:space="preserve"> Совета </w:t>
      </w:r>
      <w:r w:rsidR="0096376E">
        <w:rPr>
          <w:rFonts w:ascii="Times New Roman" w:hAnsi="Times New Roman" w:cs="Times New Roman"/>
        </w:rPr>
        <w:t xml:space="preserve">                              </w:t>
      </w:r>
      <w:r w:rsidRPr="0096376E">
        <w:rPr>
          <w:rFonts w:ascii="Times New Roman" w:hAnsi="Times New Roman" w:cs="Times New Roman"/>
        </w:rPr>
        <w:t xml:space="preserve">                                                                                           сельского поселения</w:t>
      </w:r>
      <w:r w:rsidR="001D2BE9">
        <w:rPr>
          <w:rFonts w:ascii="Times New Roman" w:hAnsi="Times New Roman" w:cs="Times New Roman"/>
        </w:rPr>
        <w:t xml:space="preserve">                           </w:t>
      </w:r>
      <w:r w:rsidRPr="0096376E">
        <w:rPr>
          <w:rFonts w:ascii="Times New Roman" w:hAnsi="Times New Roman" w:cs="Times New Roman"/>
        </w:rPr>
        <w:t xml:space="preserve">                                                                                                  </w:t>
      </w:r>
      <w:proofErr w:type="spellStart"/>
      <w:r w:rsidR="00A642F9" w:rsidRPr="0096376E">
        <w:rPr>
          <w:rFonts w:ascii="Times New Roman" w:hAnsi="Times New Roman" w:cs="Times New Roman"/>
        </w:rPr>
        <w:t>Тайняшевский</w:t>
      </w:r>
      <w:proofErr w:type="spellEnd"/>
      <w:r w:rsidRPr="0096376E">
        <w:rPr>
          <w:rFonts w:ascii="Times New Roman" w:hAnsi="Times New Roman" w:cs="Times New Roman"/>
        </w:rPr>
        <w:t xml:space="preserve"> сельсовет</w:t>
      </w:r>
      <w:r w:rsidR="001D2BE9">
        <w:rPr>
          <w:rFonts w:ascii="Times New Roman" w:hAnsi="Times New Roman" w:cs="Times New Roman"/>
        </w:rPr>
        <w:t xml:space="preserve"> </w:t>
      </w:r>
      <w:r w:rsidRPr="0096376E">
        <w:rPr>
          <w:rFonts w:ascii="Times New Roman" w:hAnsi="Times New Roman" w:cs="Times New Roman"/>
        </w:rPr>
        <w:t xml:space="preserve">                                                                                                   муниципального района </w:t>
      </w:r>
      <w:r w:rsidR="001D2BE9">
        <w:rPr>
          <w:rFonts w:ascii="Times New Roman" w:hAnsi="Times New Roman" w:cs="Times New Roman"/>
        </w:rPr>
        <w:t xml:space="preserve">  </w:t>
      </w:r>
      <w:r w:rsidRPr="0096376E">
        <w:rPr>
          <w:rFonts w:ascii="Times New Roman" w:hAnsi="Times New Roman" w:cs="Times New Roman"/>
        </w:rPr>
        <w:t xml:space="preserve">                                                                                                 </w:t>
      </w:r>
      <w:proofErr w:type="spellStart"/>
      <w:r w:rsidRPr="0096376E">
        <w:rPr>
          <w:rFonts w:ascii="Times New Roman" w:hAnsi="Times New Roman" w:cs="Times New Roman"/>
        </w:rPr>
        <w:t>Чекмагушевский</w:t>
      </w:r>
      <w:proofErr w:type="spellEnd"/>
      <w:r w:rsidRPr="0096376E">
        <w:rPr>
          <w:rFonts w:ascii="Times New Roman" w:hAnsi="Times New Roman" w:cs="Times New Roman"/>
        </w:rPr>
        <w:t xml:space="preserve"> район </w:t>
      </w:r>
      <w:r w:rsidR="001D2BE9">
        <w:rPr>
          <w:rFonts w:ascii="Times New Roman" w:hAnsi="Times New Roman" w:cs="Times New Roman"/>
        </w:rPr>
        <w:t xml:space="preserve">     </w:t>
      </w:r>
      <w:r w:rsidRPr="0096376E">
        <w:rPr>
          <w:rFonts w:ascii="Times New Roman" w:hAnsi="Times New Roman" w:cs="Times New Roman"/>
        </w:rPr>
        <w:t xml:space="preserve">                                                                                                        Республики Башкортостан</w:t>
      </w:r>
      <w:r w:rsidR="001D2BE9">
        <w:rPr>
          <w:rFonts w:ascii="Times New Roman" w:hAnsi="Times New Roman" w:cs="Times New Roman"/>
        </w:rPr>
        <w:t xml:space="preserve">                               </w:t>
      </w:r>
      <w:r w:rsidRPr="0096376E">
        <w:rPr>
          <w:rFonts w:ascii="Times New Roman" w:hAnsi="Times New Roman" w:cs="Times New Roman"/>
        </w:rPr>
        <w:t xml:space="preserve">                                                                                                          от </w:t>
      </w:r>
      <w:r w:rsidR="009148FF">
        <w:rPr>
          <w:rFonts w:ascii="Times New Roman" w:hAnsi="Times New Roman" w:cs="Times New Roman"/>
        </w:rPr>
        <w:t xml:space="preserve"> </w:t>
      </w:r>
      <w:r w:rsidRPr="0096376E">
        <w:rPr>
          <w:rFonts w:ascii="Times New Roman" w:hAnsi="Times New Roman" w:cs="Times New Roman"/>
        </w:rPr>
        <w:t>«</w:t>
      </w:r>
      <w:r w:rsidR="009148FF">
        <w:rPr>
          <w:rFonts w:ascii="Times New Roman" w:hAnsi="Times New Roman" w:cs="Times New Roman"/>
        </w:rPr>
        <w:t>16</w:t>
      </w:r>
      <w:r w:rsidRPr="0096376E">
        <w:rPr>
          <w:rFonts w:ascii="Times New Roman" w:hAnsi="Times New Roman" w:cs="Times New Roman"/>
        </w:rPr>
        <w:t xml:space="preserve">» </w:t>
      </w:r>
      <w:r w:rsidR="009148FF">
        <w:rPr>
          <w:rFonts w:ascii="Times New Roman" w:hAnsi="Times New Roman" w:cs="Times New Roman"/>
        </w:rPr>
        <w:t xml:space="preserve"> февраля </w:t>
      </w:r>
      <w:r w:rsidRPr="0096376E">
        <w:rPr>
          <w:rFonts w:ascii="Times New Roman" w:hAnsi="Times New Roman" w:cs="Times New Roman"/>
        </w:rPr>
        <w:t xml:space="preserve"> 2023 г.   №</w:t>
      </w:r>
      <w:r w:rsidR="009148FF">
        <w:rPr>
          <w:rFonts w:ascii="Times New Roman" w:hAnsi="Times New Roman" w:cs="Times New Roman"/>
        </w:rPr>
        <w:t xml:space="preserve"> 143</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Положение о муниципальной службе</w:t>
      </w:r>
      <w:r w:rsidR="00A642F9" w:rsidRPr="0096376E">
        <w:rPr>
          <w:rFonts w:ascii="Times New Roman" w:hAnsi="Times New Roman" w:cs="Times New Roman"/>
          <w:b/>
          <w:sz w:val="28"/>
          <w:szCs w:val="28"/>
        </w:rPr>
        <w:t xml:space="preserve"> </w:t>
      </w:r>
      <w:r w:rsidRPr="0096376E">
        <w:rPr>
          <w:rFonts w:ascii="Times New Roman" w:hAnsi="Times New Roman" w:cs="Times New Roman"/>
          <w:b/>
          <w:sz w:val="28"/>
          <w:szCs w:val="28"/>
        </w:rPr>
        <w:t xml:space="preserve">в сельском поселении </w:t>
      </w:r>
      <w:proofErr w:type="spellStart"/>
      <w:r w:rsidR="00A642F9" w:rsidRPr="0096376E">
        <w:rPr>
          <w:rFonts w:ascii="Times New Roman" w:hAnsi="Times New Roman" w:cs="Times New Roman"/>
          <w:b/>
          <w:sz w:val="28"/>
          <w:szCs w:val="28"/>
        </w:rPr>
        <w:t>Тайняшевский</w:t>
      </w:r>
      <w:proofErr w:type="spellEnd"/>
      <w:r w:rsidRPr="0096376E">
        <w:rPr>
          <w:rFonts w:ascii="Times New Roman" w:hAnsi="Times New Roman" w:cs="Times New Roman"/>
          <w:b/>
          <w:sz w:val="28"/>
          <w:szCs w:val="28"/>
        </w:rPr>
        <w:t xml:space="preserve"> сельсовет муниципального района </w:t>
      </w:r>
      <w:proofErr w:type="spellStart"/>
      <w:r w:rsidRPr="0096376E">
        <w:rPr>
          <w:rFonts w:ascii="Times New Roman" w:hAnsi="Times New Roman" w:cs="Times New Roman"/>
          <w:b/>
          <w:sz w:val="28"/>
          <w:szCs w:val="28"/>
        </w:rPr>
        <w:t>Чекмагушевский</w:t>
      </w:r>
      <w:proofErr w:type="spellEnd"/>
      <w:r w:rsidRPr="0096376E">
        <w:rPr>
          <w:rFonts w:ascii="Times New Roman" w:hAnsi="Times New Roman" w:cs="Times New Roman"/>
          <w:b/>
          <w:sz w:val="28"/>
          <w:szCs w:val="28"/>
        </w:rPr>
        <w:t xml:space="preserve"> район Республики Башкортостан</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 xml:space="preserve">Глава </w:t>
      </w:r>
      <w:r w:rsidRPr="0096376E">
        <w:rPr>
          <w:rFonts w:ascii="Times New Roman" w:hAnsi="Times New Roman" w:cs="Times New Roman"/>
          <w:b/>
          <w:sz w:val="28"/>
          <w:szCs w:val="28"/>
          <w:lang w:val="en-US"/>
        </w:rPr>
        <w:t>I</w:t>
      </w:r>
      <w:r w:rsidRPr="0096376E">
        <w:rPr>
          <w:rFonts w:ascii="Times New Roman" w:hAnsi="Times New Roman" w:cs="Times New Roman"/>
          <w:b/>
          <w:sz w:val="28"/>
          <w:szCs w:val="28"/>
        </w:rPr>
        <w:t>. Общие положения</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Статья 1. Отношения, регулируемые настоящим Положением</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proofErr w:type="spellStart"/>
      <w:r w:rsidR="00A642F9" w:rsidRPr="0096376E">
        <w:rPr>
          <w:rFonts w:ascii="Times New Roman" w:hAnsi="Times New Roman" w:cs="Times New Roman"/>
          <w:sz w:val="28"/>
          <w:szCs w:val="28"/>
        </w:rPr>
        <w:t>Тайняшевский</w:t>
      </w:r>
      <w:proofErr w:type="spellEnd"/>
      <w:r w:rsidRPr="0096376E">
        <w:rPr>
          <w:rFonts w:ascii="Times New Roman" w:hAnsi="Times New Roman" w:cs="Times New Roman"/>
          <w:sz w:val="28"/>
          <w:szCs w:val="28"/>
        </w:rPr>
        <w:t xml:space="preserve"> сельсовет  муниципального  района </w:t>
      </w:r>
      <w:proofErr w:type="spellStart"/>
      <w:r w:rsidRPr="0096376E">
        <w:rPr>
          <w:rFonts w:ascii="Times New Roman" w:hAnsi="Times New Roman" w:cs="Times New Roman"/>
          <w:sz w:val="28"/>
          <w:szCs w:val="28"/>
        </w:rPr>
        <w:t>Чекмагушевский</w:t>
      </w:r>
      <w:proofErr w:type="spellEnd"/>
      <w:r w:rsidRPr="0096376E">
        <w:rPr>
          <w:rFonts w:ascii="Times New Roman" w:hAnsi="Times New Roman" w:cs="Times New Roman"/>
          <w:sz w:val="28"/>
          <w:szCs w:val="28"/>
        </w:rPr>
        <w:t xml:space="preserve">  район  Республики  Башкортостан (далее – сельское поселение) и правовое положение муниципальных служащих.</w:t>
      </w:r>
      <w:r w:rsidR="008E5F14">
        <w:rPr>
          <w:rFonts w:ascii="Times New Roman" w:hAnsi="Times New Roman" w:cs="Times New Roman"/>
          <w:sz w:val="28"/>
          <w:szCs w:val="28"/>
        </w:rPr>
        <w:t xml:space="preserve">                                                                 </w:t>
      </w:r>
      <w:r w:rsidRPr="0096376E">
        <w:rPr>
          <w:rFonts w:ascii="Times New Roman" w:hAnsi="Times New Roman" w:cs="Times New Roman"/>
          <w:sz w:val="28"/>
          <w:szCs w:val="28"/>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r w:rsidR="009148FF">
        <w:rPr>
          <w:rFonts w:ascii="Times New Roman" w:hAnsi="Times New Roman" w:cs="Times New Roman"/>
          <w:sz w:val="28"/>
          <w:szCs w:val="28"/>
        </w:rPr>
        <w:t xml:space="preserve">                                             </w:t>
      </w:r>
      <w:r w:rsidRPr="0096376E">
        <w:rPr>
          <w:rFonts w:ascii="Times New Roman" w:hAnsi="Times New Roman" w:cs="Times New Roman"/>
          <w:sz w:val="28"/>
          <w:szCs w:val="28"/>
        </w:rPr>
        <w:t>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Статья 2. Муниципальная служба</w:t>
      </w:r>
    </w:p>
    <w:p w:rsidR="003376C7" w:rsidRPr="0096376E" w:rsidRDefault="003376C7" w:rsidP="009148FF">
      <w:pPr>
        <w:spacing w:line="240" w:lineRule="auto"/>
        <w:jc w:val="both"/>
        <w:rPr>
          <w:rFonts w:ascii="Times New Roman" w:hAnsi="Times New Roman" w:cs="Times New Roman"/>
          <w:vanish/>
          <w:sz w:val="28"/>
          <w:szCs w:val="28"/>
        </w:rPr>
      </w:pPr>
      <w:r w:rsidRPr="0096376E">
        <w:rPr>
          <w:rFonts w:ascii="Times New Roman" w:hAnsi="Times New Roman" w:cs="Times New Roman"/>
          <w:sz w:val="28"/>
          <w:szCs w:val="28"/>
        </w:rPr>
        <w:tab/>
      </w:r>
    </w:p>
    <w:p w:rsidR="003376C7" w:rsidRPr="0096376E" w:rsidRDefault="003376C7" w:rsidP="009148FF">
      <w:pPr>
        <w:spacing w:line="240" w:lineRule="auto"/>
        <w:jc w:val="both"/>
        <w:rPr>
          <w:rFonts w:ascii="Times New Roman" w:hAnsi="Times New Roman" w:cs="Times New Roman"/>
          <w:vanish/>
          <w:sz w:val="28"/>
          <w:szCs w:val="28"/>
        </w:rPr>
      </w:pPr>
    </w:p>
    <w:p w:rsidR="003376C7" w:rsidRPr="0096376E" w:rsidRDefault="003376C7" w:rsidP="009148FF">
      <w:pPr>
        <w:spacing w:line="240" w:lineRule="auto"/>
        <w:jc w:val="both"/>
        <w:rPr>
          <w:rFonts w:ascii="Times New Roman" w:hAnsi="Times New Roman" w:cs="Times New Roman"/>
          <w:sz w:val="28"/>
          <w:szCs w:val="28"/>
        </w:rPr>
      </w:pPr>
      <w:r w:rsidRPr="0096376E">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009148FF">
        <w:rPr>
          <w:rFonts w:ascii="Times New Roman" w:hAnsi="Times New Roman" w:cs="Times New Roman"/>
          <w:sz w:val="28"/>
          <w:szCs w:val="28"/>
        </w:rPr>
        <w:t xml:space="preserve">                                                                                                                </w:t>
      </w:r>
      <w:r w:rsidRPr="0096376E">
        <w:rPr>
          <w:rFonts w:ascii="Times New Roman" w:hAnsi="Times New Roman" w:cs="Times New Roman"/>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Статья 3. Правовая основа муниципальной службы</w:t>
      </w:r>
    </w:p>
    <w:p w:rsidR="003376C7" w:rsidRPr="0096376E" w:rsidRDefault="003376C7" w:rsidP="009148FF">
      <w:pPr>
        <w:tabs>
          <w:tab w:val="left" w:pos="709"/>
        </w:tabs>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3.1. </w:t>
      </w:r>
      <w:proofErr w:type="gramStart"/>
      <w:r w:rsidRPr="0096376E">
        <w:rPr>
          <w:rFonts w:ascii="Times New Roman" w:hAnsi="Times New Roman" w:cs="Times New Roman"/>
          <w:sz w:val="28"/>
          <w:szCs w:val="28"/>
        </w:rPr>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 xml:space="preserve">Глава </w:t>
      </w:r>
      <w:r w:rsidRPr="0096376E">
        <w:rPr>
          <w:rFonts w:ascii="Times New Roman" w:hAnsi="Times New Roman" w:cs="Times New Roman"/>
          <w:b/>
          <w:sz w:val="28"/>
          <w:szCs w:val="28"/>
          <w:lang w:val="en-US"/>
        </w:rPr>
        <w:t>II</w:t>
      </w:r>
      <w:r w:rsidRPr="0096376E">
        <w:rPr>
          <w:rFonts w:ascii="Times New Roman" w:hAnsi="Times New Roman" w:cs="Times New Roman"/>
          <w:b/>
          <w:sz w:val="28"/>
          <w:szCs w:val="28"/>
        </w:rPr>
        <w:t>. Должности муниципальной службы</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lastRenderedPageBreak/>
        <w:t>Статья 4. Должности муниципальной службы</w:t>
      </w:r>
    </w:p>
    <w:p w:rsidR="003376C7" w:rsidRPr="0096376E" w:rsidRDefault="003376C7" w:rsidP="009148FF">
      <w:pPr>
        <w:spacing w:line="240" w:lineRule="auto"/>
        <w:ind w:firstLine="708"/>
        <w:jc w:val="both"/>
        <w:rPr>
          <w:rFonts w:ascii="Times New Roman" w:hAnsi="Times New Roman" w:cs="Times New Roman"/>
        </w:rPr>
      </w:pPr>
      <w:r w:rsidRPr="0096376E">
        <w:rPr>
          <w:rStyle w:val="blk"/>
          <w:rFonts w:ascii="Times New Roman" w:hAnsi="Times New Roman" w:cs="Times New Roman"/>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Style w:val="blk"/>
          <w:rFonts w:ascii="Times New Roman" w:hAnsi="Times New Roman" w:cs="Times New Roman"/>
          <w:sz w:val="28"/>
          <w:szCs w:val="28"/>
        </w:rPr>
        <w:t xml:space="preserve">4.2. </w:t>
      </w:r>
      <w:r w:rsidRPr="0096376E">
        <w:rPr>
          <w:rFonts w:ascii="Times New Roman" w:hAnsi="Times New Roman" w:cs="Times New Roman"/>
          <w:sz w:val="28"/>
          <w:szCs w:val="28"/>
        </w:rPr>
        <w:t xml:space="preserve">Должности муниципальной службы в сельском поселении устанавливаются </w:t>
      </w:r>
      <w:r w:rsidRPr="0096376E">
        <w:rPr>
          <w:rStyle w:val="blk"/>
          <w:rFonts w:ascii="Times New Roman" w:hAnsi="Times New Roman" w:cs="Times New Roman"/>
          <w:sz w:val="28"/>
          <w:szCs w:val="28"/>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376C7" w:rsidRPr="0096376E" w:rsidRDefault="003376C7" w:rsidP="009148FF">
      <w:pPr>
        <w:spacing w:line="240" w:lineRule="auto"/>
        <w:ind w:firstLine="708"/>
        <w:jc w:val="both"/>
        <w:rPr>
          <w:rStyle w:val="blk"/>
          <w:rFonts w:ascii="Times New Roman" w:hAnsi="Times New Roman" w:cs="Times New Roman"/>
        </w:rPr>
      </w:pPr>
      <w:r w:rsidRPr="0096376E">
        <w:rPr>
          <w:rStyle w:val="blk"/>
          <w:rFonts w:ascii="Times New Roman" w:hAnsi="Times New Roman" w:cs="Times New Roman"/>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Статья 5. Классификация должностей муниципальной службы</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5.1. Должности муниципальной службы в сельском поселении подразделяются на следующие группы:</w:t>
      </w:r>
      <w:r w:rsidR="009148FF">
        <w:rPr>
          <w:rFonts w:ascii="Times New Roman" w:hAnsi="Times New Roman" w:cs="Times New Roman"/>
          <w:sz w:val="28"/>
          <w:szCs w:val="28"/>
        </w:rPr>
        <w:t xml:space="preserve">                                                                           </w:t>
      </w:r>
      <w:r w:rsidRPr="0096376E">
        <w:rPr>
          <w:rFonts w:ascii="Times New Roman" w:hAnsi="Times New Roman" w:cs="Times New Roman"/>
          <w:sz w:val="28"/>
          <w:szCs w:val="28"/>
        </w:rPr>
        <w:t>старшие должности муниципальной службы;</w:t>
      </w:r>
      <w:r w:rsidR="009148FF">
        <w:rPr>
          <w:rFonts w:ascii="Times New Roman" w:hAnsi="Times New Roman" w:cs="Times New Roman"/>
          <w:sz w:val="28"/>
          <w:szCs w:val="28"/>
        </w:rPr>
        <w:t xml:space="preserve">                                                               </w:t>
      </w:r>
      <w:r w:rsidRPr="0096376E">
        <w:rPr>
          <w:rFonts w:ascii="Times New Roman" w:hAnsi="Times New Roman" w:cs="Times New Roman"/>
          <w:sz w:val="28"/>
          <w:szCs w:val="28"/>
        </w:rPr>
        <w:t>младшие</w:t>
      </w:r>
      <w:r w:rsidR="009148FF">
        <w:rPr>
          <w:rFonts w:ascii="Times New Roman" w:hAnsi="Times New Roman" w:cs="Times New Roman"/>
          <w:sz w:val="28"/>
          <w:szCs w:val="28"/>
        </w:rPr>
        <w:t xml:space="preserve"> </w:t>
      </w:r>
      <w:r w:rsidRPr="0096376E">
        <w:rPr>
          <w:rFonts w:ascii="Times New Roman" w:hAnsi="Times New Roman" w:cs="Times New Roman"/>
          <w:sz w:val="28"/>
          <w:szCs w:val="28"/>
        </w:rPr>
        <w:t xml:space="preserve"> должности</w:t>
      </w:r>
      <w:r w:rsidR="009148FF">
        <w:rPr>
          <w:rFonts w:ascii="Times New Roman" w:hAnsi="Times New Roman" w:cs="Times New Roman"/>
          <w:sz w:val="28"/>
          <w:szCs w:val="28"/>
        </w:rPr>
        <w:t xml:space="preserve"> </w:t>
      </w:r>
      <w:r w:rsidRPr="0096376E">
        <w:rPr>
          <w:rFonts w:ascii="Times New Roman" w:hAnsi="Times New Roman" w:cs="Times New Roman"/>
          <w:sz w:val="28"/>
          <w:szCs w:val="28"/>
        </w:rPr>
        <w:t xml:space="preserve"> муниципальной </w:t>
      </w:r>
      <w:r w:rsidR="009148FF">
        <w:rPr>
          <w:rFonts w:ascii="Times New Roman" w:hAnsi="Times New Roman" w:cs="Times New Roman"/>
          <w:sz w:val="28"/>
          <w:szCs w:val="28"/>
        </w:rPr>
        <w:t xml:space="preserve"> </w:t>
      </w:r>
      <w:r w:rsidRPr="0096376E">
        <w:rPr>
          <w:rFonts w:ascii="Times New Roman" w:hAnsi="Times New Roman" w:cs="Times New Roman"/>
          <w:sz w:val="28"/>
          <w:szCs w:val="28"/>
        </w:rPr>
        <w:t>службы.</w:t>
      </w:r>
    </w:p>
    <w:p w:rsidR="003376C7" w:rsidRPr="0096376E" w:rsidRDefault="003376C7" w:rsidP="009148FF">
      <w:pPr>
        <w:spacing w:line="240" w:lineRule="auto"/>
        <w:jc w:val="center"/>
        <w:outlineLvl w:val="0"/>
        <w:rPr>
          <w:rFonts w:ascii="Times New Roman" w:hAnsi="Times New Roman" w:cs="Times New Roman"/>
          <w:sz w:val="28"/>
          <w:szCs w:val="28"/>
        </w:rPr>
      </w:pPr>
      <w:r w:rsidRPr="0096376E">
        <w:rPr>
          <w:rFonts w:ascii="Times New Roman" w:hAnsi="Times New Roman" w:cs="Times New Roman"/>
          <w:b/>
          <w:sz w:val="28"/>
          <w:szCs w:val="28"/>
        </w:rPr>
        <w:t xml:space="preserve">Статья 6. Квалификационные требования для замещения </w:t>
      </w:r>
      <w:r w:rsidR="009148FF">
        <w:rPr>
          <w:rFonts w:ascii="Times New Roman" w:hAnsi="Times New Roman" w:cs="Times New Roman"/>
          <w:b/>
          <w:sz w:val="28"/>
          <w:szCs w:val="28"/>
        </w:rPr>
        <w:t xml:space="preserve">                        </w:t>
      </w:r>
      <w:r w:rsidRPr="0096376E">
        <w:rPr>
          <w:rFonts w:ascii="Times New Roman" w:hAnsi="Times New Roman" w:cs="Times New Roman"/>
          <w:b/>
          <w:sz w:val="28"/>
          <w:szCs w:val="28"/>
        </w:rPr>
        <w:t>должностей муниципальной службы</w:t>
      </w:r>
    </w:p>
    <w:p w:rsidR="003376C7" w:rsidRPr="0096376E" w:rsidRDefault="003376C7" w:rsidP="009148FF">
      <w:pPr>
        <w:pStyle w:val="a6"/>
        <w:ind w:firstLine="708"/>
        <w:jc w:val="both"/>
        <w:rPr>
          <w:color w:val="000000" w:themeColor="text1"/>
          <w:sz w:val="28"/>
          <w:szCs w:val="28"/>
          <w:shd w:val="clear" w:color="auto" w:fill="FFFFFF"/>
        </w:rPr>
      </w:pPr>
      <w:r w:rsidRPr="0096376E">
        <w:rPr>
          <w:color w:val="000000" w:themeColor="text1"/>
          <w:sz w:val="28"/>
          <w:szCs w:val="28"/>
        </w:rPr>
        <w:t>6.1.</w:t>
      </w:r>
      <w:r w:rsidRPr="0096376E">
        <w:rPr>
          <w:color w:val="000000" w:themeColor="text1"/>
          <w:sz w:val="28"/>
          <w:szCs w:val="28"/>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376C7" w:rsidRPr="0096376E" w:rsidRDefault="003376C7" w:rsidP="009148FF">
      <w:pPr>
        <w:pStyle w:val="a6"/>
        <w:ind w:firstLine="708"/>
        <w:jc w:val="both"/>
        <w:rPr>
          <w:sz w:val="28"/>
          <w:szCs w:val="28"/>
        </w:rPr>
      </w:pPr>
      <w:r w:rsidRPr="0096376E">
        <w:rPr>
          <w:rStyle w:val="normalchar"/>
          <w:sz w:val="28"/>
          <w:szCs w:val="28"/>
        </w:rPr>
        <w:t>6.2. Д</w:t>
      </w:r>
      <w:r w:rsidRPr="0096376E">
        <w:rPr>
          <w:sz w:val="28"/>
          <w:szCs w:val="28"/>
        </w:rPr>
        <w:t>ля замещения должностей муниципальной службы устанавливаются следующие квалификационные требования:</w:t>
      </w:r>
    </w:p>
    <w:p w:rsidR="003376C7" w:rsidRPr="0096376E" w:rsidRDefault="003376C7" w:rsidP="009148FF">
      <w:pPr>
        <w:spacing w:line="240" w:lineRule="auto"/>
        <w:jc w:val="both"/>
        <w:rPr>
          <w:rFonts w:ascii="Times New Roman" w:hAnsi="Times New Roman" w:cs="Times New Roman"/>
          <w:sz w:val="28"/>
          <w:szCs w:val="28"/>
        </w:rPr>
      </w:pPr>
      <w:r w:rsidRPr="0096376E">
        <w:rPr>
          <w:rFonts w:ascii="Times New Roman" w:hAnsi="Times New Roman" w:cs="Times New Roman"/>
          <w:sz w:val="28"/>
          <w:szCs w:val="28"/>
        </w:rPr>
        <w:t>1) по старшим должностям муниципальной службы (2-я группа):</w:t>
      </w:r>
    </w:p>
    <w:p w:rsidR="003376C7" w:rsidRPr="0096376E" w:rsidRDefault="003376C7" w:rsidP="009148FF">
      <w:pPr>
        <w:spacing w:line="240" w:lineRule="auto"/>
        <w:jc w:val="both"/>
        <w:rPr>
          <w:rFonts w:ascii="Times New Roman" w:hAnsi="Times New Roman" w:cs="Times New Roman"/>
          <w:sz w:val="28"/>
          <w:szCs w:val="28"/>
        </w:rPr>
      </w:pPr>
      <w:r w:rsidRPr="0096376E">
        <w:rPr>
          <w:rFonts w:ascii="Times New Roman" w:hAnsi="Times New Roman" w:cs="Times New Roman"/>
          <w:sz w:val="28"/>
          <w:szCs w:val="28"/>
        </w:rPr>
        <w:t>наличие профессионального образования; без предъявления требований к стажу;</w:t>
      </w:r>
    </w:p>
    <w:p w:rsidR="003376C7" w:rsidRPr="0096376E" w:rsidRDefault="003376C7" w:rsidP="009148FF">
      <w:pPr>
        <w:spacing w:line="240" w:lineRule="auto"/>
        <w:jc w:val="both"/>
        <w:rPr>
          <w:rFonts w:ascii="Times New Roman" w:hAnsi="Times New Roman" w:cs="Times New Roman"/>
          <w:sz w:val="28"/>
          <w:szCs w:val="28"/>
        </w:rPr>
      </w:pPr>
      <w:r w:rsidRPr="0096376E">
        <w:rPr>
          <w:rFonts w:ascii="Times New Roman" w:hAnsi="Times New Roman" w:cs="Times New Roman"/>
          <w:sz w:val="28"/>
          <w:szCs w:val="28"/>
        </w:rPr>
        <w:lastRenderedPageBreak/>
        <w:t>2) по младшим должностям муниципальной службы (1-я группа):</w:t>
      </w:r>
    </w:p>
    <w:p w:rsidR="003376C7" w:rsidRPr="0096376E" w:rsidRDefault="003376C7" w:rsidP="009148FF">
      <w:pPr>
        <w:spacing w:line="240" w:lineRule="auto"/>
        <w:jc w:val="both"/>
        <w:rPr>
          <w:rFonts w:ascii="Times New Roman" w:hAnsi="Times New Roman" w:cs="Times New Roman"/>
          <w:sz w:val="28"/>
          <w:szCs w:val="28"/>
        </w:rPr>
      </w:pPr>
      <w:r w:rsidRPr="0096376E">
        <w:rPr>
          <w:rFonts w:ascii="Times New Roman" w:hAnsi="Times New Roman" w:cs="Times New Roman"/>
          <w:sz w:val="28"/>
          <w:szCs w:val="28"/>
        </w:rPr>
        <w:t>наличие профессионального образования; без предъявления требований к стажу.</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3376C7" w:rsidRPr="0096376E" w:rsidRDefault="003376C7" w:rsidP="009148FF">
      <w:pPr>
        <w:spacing w:line="240" w:lineRule="auto"/>
        <w:jc w:val="both"/>
        <w:rPr>
          <w:rFonts w:ascii="Times New Roman" w:hAnsi="Times New Roman" w:cs="Times New Roman"/>
          <w:vanish/>
          <w:color w:val="000000" w:themeColor="text1"/>
          <w:sz w:val="28"/>
          <w:szCs w:val="28"/>
        </w:rPr>
      </w:pPr>
      <w:r w:rsidRPr="0096376E">
        <w:rPr>
          <w:rFonts w:ascii="Times New Roman" w:hAnsi="Times New Roman" w:cs="Times New Roman"/>
          <w:sz w:val="28"/>
          <w:szCs w:val="28"/>
        </w:rPr>
        <w:tab/>
      </w:r>
    </w:p>
    <w:p w:rsidR="003376C7" w:rsidRPr="0096376E" w:rsidRDefault="003376C7" w:rsidP="009148FF">
      <w:pPr>
        <w:spacing w:line="240" w:lineRule="auto"/>
        <w:jc w:val="both"/>
        <w:rPr>
          <w:rFonts w:ascii="Times New Roman" w:hAnsi="Times New Roman" w:cs="Times New Roman"/>
          <w:vanish/>
          <w:color w:val="000000" w:themeColor="text1"/>
          <w:sz w:val="28"/>
          <w:szCs w:val="28"/>
        </w:rPr>
      </w:pPr>
    </w:p>
    <w:p w:rsidR="003376C7" w:rsidRPr="0096376E" w:rsidRDefault="003376C7" w:rsidP="009148FF">
      <w:pPr>
        <w:spacing w:line="240" w:lineRule="auto"/>
        <w:jc w:val="both"/>
        <w:rPr>
          <w:rFonts w:ascii="Times New Roman" w:hAnsi="Times New Roman" w:cs="Times New Roman"/>
          <w:vanish/>
          <w:color w:val="000000" w:themeColor="text1"/>
          <w:sz w:val="28"/>
          <w:szCs w:val="28"/>
        </w:rPr>
      </w:pPr>
    </w:p>
    <w:p w:rsidR="003376C7" w:rsidRPr="0096376E" w:rsidRDefault="003376C7" w:rsidP="009148FF">
      <w:pPr>
        <w:spacing w:line="240" w:lineRule="auto"/>
        <w:jc w:val="both"/>
        <w:rPr>
          <w:rFonts w:ascii="Times New Roman" w:hAnsi="Times New Roman" w:cs="Times New Roman"/>
          <w:color w:val="000000" w:themeColor="text1"/>
          <w:sz w:val="28"/>
          <w:szCs w:val="28"/>
        </w:rPr>
      </w:pPr>
      <w:r w:rsidRPr="0096376E">
        <w:rPr>
          <w:rFonts w:ascii="Times New Roman" w:hAnsi="Times New Roman" w:cs="Times New Roman"/>
          <w:color w:val="000000" w:themeColor="text1"/>
          <w:sz w:val="28"/>
          <w:szCs w:val="28"/>
        </w:rPr>
        <w:t>-  советник  муниципальной  службы  1,2,3  класса – муниципальным  служащим  замещающим   старшие  должности  муниципальной  службы;</w:t>
      </w:r>
    </w:p>
    <w:p w:rsidR="003376C7" w:rsidRPr="0096376E" w:rsidRDefault="003376C7" w:rsidP="009148FF">
      <w:pPr>
        <w:spacing w:line="240" w:lineRule="auto"/>
        <w:ind w:firstLine="708"/>
        <w:jc w:val="both"/>
        <w:rPr>
          <w:rFonts w:ascii="Times New Roman" w:hAnsi="Times New Roman" w:cs="Times New Roman"/>
          <w:color w:val="000000" w:themeColor="text1"/>
          <w:sz w:val="28"/>
          <w:szCs w:val="28"/>
        </w:rPr>
      </w:pPr>
      <w:r w:rsidRPr="0096376E">
        <w:rPr>
          <w:rFonts w:ascii="Times New Roman" w:hAnsi="Times New Roman" w:cs="Times New Roman"/>
          <w:color w:val="000000" w:themeColor="text1"/>
          <w:sz w:val="28"/>
          <w:szCs w:val="28"/>
        </w:rPr>
        <w:t>-</w:t>
      </w:r>
      <w:r w:rsidRPr="0096376E">
        <w:rPr>
          <w:rFonts w:ascii="Times New Roman" w:hAnsi="Times New Roman" w:cs="Times New Roman"/>
          <w:color w:val="000000" w:themeColor="text1"/>
          <w:spacing w:val="2"/>
          <w:sz w:val="28"/>
          <w:szCs w:val="28"/>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 xml:space="preserve">Глава </w:t>
      </w:r>
      <w:r w:rsidRPr="0096376E">
        <w:rPr>
          <w:rFonts w:ascii="Times New Roman" w:hAnsi="Times New Roman" w:cs="Times New Roman"/>
          <w:b/>
          <w:sz w:val="28"/>
          <w:szCs w:val="28"/>
          <w:lang w:val="en-US"/>
        </w:rPr>
        <w:t>III</w:t>
      </w:r>
      <w:r w:rsidRPr="0096376E">
        <w:rPr>
          <w:rFonts w:ascii="Times New Roman" w:hAnsi="Times New Roman" w:cs="Times New Roman"/>
          <w:b/>
          <w:sz w:val="28"/>
          <w:szCs w:val="28"/>
        </w:rPr>
        <w:t>. Правовой статус муниципального служащего</w:t>
      </w:r>
    </w:p>
    <w:p w:rsidR="003376C7" w:rsidRPr="0096376E" w:rsidRDefault="003376C7" w:rsidP="009148FF">
      <w:pPr>
        <w:spacing w:line="240" w:lineRule="auto"/>
        <w:jc w:val="center"/>
        <w:outlineLvl w:val="0"/>
        <w:rPr>
          <w:rFonts w:ascii="Times New Roman" w:hAnsi="Times New Roman" w:cs="Times New Roman"/>
          <w:b/>
          <w:color w:val="000000"/>
          <w:sz w:val="28"/>
          <w:szCs w:val="28"/>
        </w:rPr>
      </w:pPr>
      <w:r w:rsidRPr="0096376E">
        <w:rPr>
          <w:rFonts w:ascii="Times New Roman" w:hAnsi="Times New Roman" w:cs="Times New Roman"/>
          <w:b/>
          <w:color w:val="000000"/>
          <w:sz w:val="28"/>
          <w:szCs w:val="28"/>
        </w:rPr>
        <w:t>Статья 7.  Права муниципального служащего</w:t>
      </w:r>
    </w:p>
    <w:p w:rsidR="003376C7" w:rsidRPr="0096376E" w:rsidRDefault="003376C7" w:rsidP="009148FF">
      <w:pPr>
        <w:spacing w:line="240" w:lineRule="auto"/>
        <w:ind w:firstLine="708"/>
        <w:jc w:val="both"/>
        <w:rPr>
          <w:rFonts w:ascii="Times New Roman" w:hAnsi="Times New Roman" w:cs="Times New Roman"/>
          <w:vanish/>
          <w:sz w:val="28"/>
          <w:szCs w:val="28"/>
        </w:rPr>
      </w:pPr>
      <w:r w:rsidRPr="0096376E">
        <w:rPr>
          <w:rFonts w:ascii="Times New Roman" w:hAnsi="Times New Roman" w:cs="Times New Roman"/>
          <w:sz w:val="28"/>
          <w:szCs w:val="28"/>
        </w:rPr>
        <w:t xml:space="preserve">7.1. </w:t>
      </w:r>
    </w:p>
    <w:p w:rsidR="003376C7" w:rsidRPr="0096376E" w:rsidRDefault="003376C7" w:rsidP="009148FF">
      <w:pPr>
        <w:spacing w:line="240" w:lineRule="auto"/>
        <w:jc w:val="both"/>
        <w:rPr>
          <w:rFonts w:ascii="Times New Roman" w:hAnsi="Times New Roman" w:cs="Times New Roman"/>
          <w:vanish/>
          <w:sz w:val="28"/>
          <w:szCs w:val="28"/>
        </w:rPr>
      </w:pPr>
    </w:p>
    <w:p w:rsidR="003376C7" w:rsidRPr="0096376E" w:rsidRDefault="003376C7" w:rsidP="009148FF">
      <w:pPr>
        <w:spacing w:line="240" w:lineRule="auto"/>
        <w:jc w:val="both"/>
        <w:rPr>
          <w:rFonts w:ascii="Times New Roman" w:hAnsi="Times New Roman" w:cs="Times New Roman"/>
          <w:vanish/>
          <w:sz w:val="28"/>
          <w:szCs w:val="28"/>
        </w:rPr>
      </w:pPr>
    </w:p>
    <w:p w:rsidR="003376C7" w:rsidRPr="0096376E" w:rsidRDefault="003376C7" w:rsidP="009148FF">
      <w:pPr>
        <w:spacing w:line="240" w:lineRule="auto"/>
        <w:jc w:val="both"/>
        <w:rPr>
          <w:rFonts w:ascii="Times New Roman" w:hAnsi="Times New Roman" w:cs="Times New Roman"/>
          <w:vanish/>
          <w:sz w:val="28"/>
          <w:szCs w:val="28"/>
        </w:rPr>
      </w:pPr>
    </w:p>
    <w:p w:rsidR="003376C7" w:rsidRPr="0096376E" w:rsidRDefault="003376C7" w:rsidP="009148FF">
      <w:pPr>
        <w:spacing w:line="240" w:lineRule="auto"/>
        <w:jc w:val="both"/>
        <w:rPr>
          <w:rFonts w:ascii="Times New Roman" w:hAnsi="Times New Roman" w:cs="Times New Roman"/>
          <w:sz w:val="28"/>
          <w:szCs w:val="28"/>
        </w:rPr>
      </w:pPr>
      <w:r w:rsidRPr="0096376E">
        <w:rPr>
          <w:rFonts w:ascii="Times New Roman" w:hAnsi="Times New Roman" w:cs="Times New Roman"/>
          <w:sz w:val="28"/>
          <w:szCs w:val="28"/>
        </w:rPr>
        <w:t xml:space="preserve">Муниципальный служащий имеет право </w:t>
      </w:r>
      <w:proofErr w:type="gramStart"/>
      <w:r w:rsidRPr="0096376E">
        <w:rPr>
          <w:rFonts w:ascii="Times New Roman" w:hAnsi="Times New Roman" w:cs="Times New Roman"/>
          <w:sz w:val="28"/>
          <w:szCs w:val="28"/>
        </w:rPr>
        <w:t>на</w:t>
      </w:r>
      <w:proofErr w:type="gramEnd"/>
      <w:r w:rsidRPr="0096376E">
        <w:rPr>
          <w:rFonts w:ascii="Times New Roman" w:hAnsi="Times New Roman" w:cs="Times New Roman"/>
          <w:sz w:val="28"/>
          <w:szCs w:val="28"/>
        </w:rPr>
        <w:t>:</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обеспечение организационно-технических условий, необходимых для исполнения должностных обязанностей;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 получение в установленном порядке информации и материалов, необходимых для исполнения должностных обязанностей, а также на </w:t>
      </w:r>
      <w:r w:rsidRPr="0096376E">
        <w:rPr>
          <w:rFonts w:ascii="Times New Roman" w:hAnsi="Times New Roman" w:cs="Times New Roman"/>
          <w:sz w:val="28"/>
          <w:szCs w:val="28"/>
        </w:rPr>
        <w:lastRenderedPageBreak/>
        <w:t>внесение предложений о совершенствовании деятельности органа местного самоуправления, избирательной комиссии муниципального образования;</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участие по своей инициативе в конкурсе на замещение вакантной должности муниципальной службы;</w:t>
      </w:r>
    </w:p>
    <w:p w:rsidR="003376C7" w:rsidRPr="0096376E" w:rsidRDefault="003376C7" w:rsidP="009148FF">
      <w:pPr>
        <w:spacing w:line="240" w:lineRule="auto"/>
        <w:ind w:firstLine="708"/>
        <w:jc w:val="both"/>
        <w:rPr>
          <w:rFonts w:ascii="Times New Roman" w:hAnsi="Times New Roman" w:cs="Times New Roman"/>
          <w:color w:val="000000" w:themeColor="text1"/>
          <w:sz w:val="28"/>
          <w:szCs w:val="28"/>
        </w:rPr>
      </w:pPr>
      <w:r w:rsidRPr="0096376E">
        <w:rPr>
          <w:rFonts w:ascii="Times New Roman" w:hAnsi="Times New Roman" w:cs="Times New Roman"/>
          <w:color w:val="000000" w:themeColor="text1"/>
          <w:sz w:val="28"/>
          <w:szCs w:val="28"/>
        </w:rPr>
        <w:t>- получение дополнительного профессионального образования в соответствии с муниципальным правовым актом за счет средств местного бюджета;</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защиту своих персональных данных;</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пенсионное обеспечение в соответствии с законодательством Российской Федерации.</w:t>
      </w:r>
    </w:p>
    <w:p w:rsidR="003376C7" w:rsidRPr="0096376E" w:rsidRDefault="003376C7" w:rsidP="009148FF">
      <w:pPr>
        <w:spacing w:line="240" w:lineRule="auto"/>
        <w:ind w:firstLine="708"/>
        <w:jc w:val="both"/>
        <w:rPr>
          <w:rFonts w:ascii="Times New Roman" w:hAnsi="Times New Roman" w:cs="Times New Roman"/>
          <w:color w:val="000000" w:themeColor="text1"/>
          <w:sz w:val="28"/>
          <w:szCs w:val="28"/>
        </w:rPr>
      </w:pPr>
      <w:r w:rsidRPr="0096376E">
        <w:rPr>
          <w:rFonts w:ascii="Times New Roman" w:hAnsi="Times New Roman" w:cs="Times New Roman"/>
          <w:color w:val="000000" w:themeColor="text1"/>
          <w:sz w:val="28"/>
          <w:szCs w:val="28"/>
        </w:rPr>
        <w:t xml:space="preserve">7.2. </w:t>
      </w:r>
      <w:r w:rsidRPr="0096376E">
        <w:rPr>
          <w:rFonts w:ascii="Times New Roman" w:hAnsi="Times New Roman" w:cs="Times New Roman"/>
          <w:color w:val="000000" w:themeColor="text1"/>
          <w:sz w:val="28"/>
          <w:szCs w:val="28"/>
          <w:shd w:val="clear" w:color="auto" w:fill="FFFFFF"/>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sidRPr="0096376E">
        <w:rPr>
          <w:rFonts w:ascii="Times New Roman" w:hAnsi="Times New Roman" w:cs="Times New Roman"/>
          <w:sz w:val="28"/>
          <w:szCs w:val="28"/>
        </w:rPr>
        <w:t xml:space="preserve"> от 02.03.2007. № 25-ФЗ «О муниципальной службе в Российской Федерации»</w:t>
      </w:r>
      <w:r w:rsidRPr="0096376E">
        <w:rPr>
          <w:rFonts w:ascii="Times New Roman" w:hAnsi="Times New Roman" w:cs="Times New Roman"/>
          <w:color w:val="000000" w:themeColor="text1"/>
          <w:sz w:val="28"/>
          <w:szCs w:val="28"/>
          <w:shd w:val="clear" w:color="auto" w:fill="FFFFFF"/>
        </w:rPr>
        <w:t>.</w:t>
      </w:r>
    </w:p>
    <w:p w:rsidR="003376C7" w:rsidRPr="0096376E" w:rsidRDefault="003376C7" w:rsidP="009148FF">
      <w:pPr>
        <w:spacing w:line="240" w:lineRule="auto"/>
        <w:jc w:val="center"/>
        <w:outlineLvl w:val="0"/>
        <w:rPr>
          <w:rFonts w:ascii="Times New Roman" w:hAnsi="Times New Roman" w:cs="Times New Roman"/>
          <w:b/>
          <w:color w:val="000000"/>
          <w:sz w:val="28"/>
          <w:szCs w:val="28"/>
        </w:rPr>
      </w:pPr>
      <w:r w:rsidRPr="0096376E">
        <w:rPr>
          <w:rFonts w:ascii="Times New Roman" w:hAnsi="Times New Roman" w:cs="Times New Roman"/>
          <w:b/>
          <w:bCs/>
          <w:sz w:val="28"/>
          <w:szCs w:val="28"/>
        </w:rPr>
        <w:t xml:space="preserve">Статья 8. </w:t>
      </w:r>
      <w:r w:rsidRPr="0096376E">
        <w:rPr>
          <w:rFonts w:ascii="Times New Roman" w:hAnsi="Times New Roman" w:cs="Times New Roman"/>
          <w:b/>
          <w:sz w:val="28"/>
          <w:szCs w:val="28"/>
        </w:rPr>
        <w:t>Основные обязанности муниципального служащего</w:t>
      </w:r>
    </w:p>
    <w:p w:rsidR="003376C7" w:rsidRPr="0096376E" w:rsidRDefault="003376C7" w:rsidP="009148FF">
      <w:pPr>
        <w:spacing w:line="240" w:lineRule="auto"/>
        <w:ind w:firstLine="708"/>
        <w:jc w:val="both"/>
        <w:rPr>
          <w:rFonts w:ascii="Times New Roman" w:hAnsi="Times New Roman" w:cs="Times New Roman"/>
          <w:vanish/>
          <w:color w:val="000000"/>
          <w:sz w:val="28"/>
          <w:szCs w:val="28"/>
        </w:rPr>
      </w:pPr>
      <w:r w:rsidRPr="0096376E">
        <w:rPr>
          <w:rFonts w:ascii="Times New Roman" w:hAnsi="Times New Roman" w:cs="Times New Roman"/>
          <w:color w:val="000000"/>
          <w:sz w:val="28"/>
          <w:szCs w:val="28"/>
        </w:rPr>
        <w:t>8.1.</w:t>
      </w:r>
    </w:p>
    <w:p w:rsidR="003376C7" w:rsidRPr="0096376E" w:rsidRDefault="003376C7" w:rsidP="009148FF">
      <w:pPr>
        <w:spacing w:line="240" w:lineRule="auto"/>
        <w:jc w:val="both"/>
        <w:rPr>
          <w:rFonts w:ascii="Times New Roman" w:hAnsi="Times New Roman" w:cs="Times New Roman"/>
          <w:vanish/>
          <w:color w:val="000000"/>
          <w:sz w:val="28"/>
          <w:szCs w:val="28"/>
        </w:rPr>
      </w:pPr>
    </w:p>
    <w:p w:rsidR="003376C7" w:rsidRPr="0096376E" w:rsidRDefault="003376C7" w:rsidP="009148FF">
      <w:pPr>
        <w:spacing w:line="240" w:lineRule="auto"/>
        <w:jc w:val="both"/>
        <w:rPr>
          <w:rFonts w:ascii="Times New Roman" w:hAnsi="Times New Roman" w:cs="Times New Roman"/>
          <w:vanish/>
          <w:color w:val="000000"/>
          <w:sz w:val="28"/>
          <w:szCs w:val="28"/>
        </w:rPr>
      </w:pPr>
    </w:p>
    <w:p w:rsidR="003376C7" w:rsidRPr="0096376E" w:rsidRDefault="003376C7" w:rsidP="009148FF">
      <w:pPr>
        <w:spacing w:line="240" w:lineRule="auto"/>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t>Муниципальный служащий обязан:</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исполнять должностные обязанности в соответствии с должностной инструкцией;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lastRenderedPageBreak/>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376C7" w:rsidRPr="0096376E" w:rsidRDefault="003376C7" w:rsidP="009148FF">
      <w:pPr>
        <w:spacing w:line="240" w:lineRule="auto"/>
        <w:jc w:val="both"/>
        <w:rPr>
          <w:rFonts w:ascii="Times New Roman" w:hAnsi="Times New Roman" w:cs="Times New Roman"/>
          <w:sz w:val="28"/>
          <w:szCs w:val="28"/>
        </w:rPr>
      </w:pPr>
      <w:r w:rsidRPr="0096376E">
        <w:rPr>
          <w:rFonts w:ascii="Times New Roman" w:hAnsi="Times New Roman" w:cs="Times New Roman"/>
          <w:sz w:val="28"/>
          <w:szCs w:val="28"/>
        </w:rPr>
        <w:tab/>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поддерживать уровень квалификации, необходимый для надлежащего исполнения должностных обязанностей;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3376C7" w:rsidRPr="0096376E" w:rsidRDefault="003376C7" w:rsidP="009148FF">
      <w:pPr>
        <w:spacing w:line="240" w:lineRule="auto"/>
        <w:ind w:firstLine="708"/>
        <w:jc w:val="both"/>
        <w:rPr>
          <w:rFonts w:ascii="Times New Roman" w:hAnsi="Times New Roman" w:cs="Times New Roman"/>
          <w:color w:val="000000" w:themeColor="text1"/>
          <w:sz w:val="28"/>
          <w:szCs w:val="28"/>
        </w:rPr>
      </w:pPr>
      <w:r w:rsidRPr="0096376E">
        <w:rPr>
          <w:rFonts w:ascii="Times New Roman" w:hAnsi="Times New Roman" w:cs="Times New Roman"/>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r w:rsidR="009148FF">
        <w:rPr>
          <w:rFonts w:ascii="Times New Roman" w:hAnsi="Times New Roman" w:cs="Times New Roman"/>
          <w:sz w:val="28"/>
          <w:szCs w:val="28"/>
        </w:rPr>
        <w:t xml:space="preserve">                                                                                                                                         </w:t>
      </w:r>
      <w:r w:rsidRPr="0096376E">
        <w:rPr>
          <w:rFonts w:ascii="Times New Roman" w:hAnsi="Times New Roman" w:cs="Times New Roman"/>
          <w:sz w:val="28"/>
          <w:szCs w:val="28"/>
        </w:rPr>
        <w:t xml:space="preserve">- </w:t>
      </w:r>
      <w:proofErr w:type="gramStart"/>
      <w:r w:rsidRPr="0096376E">
        <w:rPr>
          <w:rFonts w:ascii="Times New Roman" w:hAnsi="Times New Roman" w:cs="Times New Roman"/>
          <w:color w:val="000000" w:themeColor="text1"/>
          <w:sz w:val="28"/>
          <w:szCs w:val="28"/>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96376E">
        <w:rPr>
          <w:rFonts w:ascii="Times New Roman" w:hAnsi="Times New Roman" w:cs="Times New Roman"/>
          <w:color w:val="000000" w:themeColor="text1"/>
          <w:sz w:val="28"/>
          <w:szCs w:val="28"/>
          <w:shd w:val="clear" w:color="auto" w:fill="FFFFFF"/>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96376E">
        <w:rPr>
          <w:rFonts w:ascii="Times New Roman" w:hAnsi="Times New Roman" w:cs="Times New Roman"/>
          <w:color w:val="000000" w:themeColor="text1"/>
          <w:sz w:val="28"/>
          <w:szCs w:val="28"/>
        </w:rPr>
        <w:t>;</w:t>
      </w:r>
    </w:p>
    <w:p w:rsidR="003376C7" w:rsidRPr="0096376E" w:rsidRDefault="003376C7" w:rsidP="009148FF">
      <w:pPr>
        <w:spacing w:line="240" w:lineRule="auto"/>
        <w:ind w:firstLine="708"/>
        <w:jc w:val="both"/>
        <w:rPr>
          <w:rFonts w:ascii="Times New Roman" w:hAnsi="Times New Roman" w:cs="Times New Roman"/>
          <w:color w:val="000000" w:themeColor="text1"/>
          <w:sz w:val="28"/>
          <w:szCs w:val="28"/>
        </w:rPr>
      </w:pPr>
      <w:proofErr w:type="gramStart"/>
      <w:r w:rsidRPr="0096376E">
        <w:rPr>
          <w:rFonts w:ascii="Times New Roman" w:hAnsi="Times New Roman" w:cs="Times New Roman"/>
          <w:color w:val="000000" w:themeColor="text1"/>
          <w:sz w:val="28"/>
          <w:szCs w:val="28"/>
          <w:shd w:val="clear" w:color="auto" w:fill="FFFFFF"/>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96376E">
        <w:rPr>
          <w:rFonts w:ascii="Times New Roman" w:hAnsi="Times New Roman" w:cs="Times New Roman"/>
          <w:color w:val="000000" w:themeColor="text1"/>
          <w:sz w:val="28"/>
          <w:szCs w:val="28"/>
          <w:shd w:val="clear" w:color="auto" w:fill="FFFFFF"/>
        </w:rPr>
        <w:t xml:space="preserve"> документа, подтверждающего право на постоянное проживание гражданина на территории иностранного государства;</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lastRenderedPageBreak/>
        <w:t>- соблюдать ограничения, выполнять обязательства, не нарушать запреты, которые установлены Федеральными законами;</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3376C7" w:rsidRPr="0096376E" w:rsidRDefault="003376C7" w:rsidP="009148FF">
      <w:pPr>
        <w:spacing w:line="240" w:lineRule="auto"/>
        <w:jc w:val="center"/>
        <w:outlineLvl w:val="0"/>
        <w:rPr>
          <w:rFonts w:ascii="Times New Roman" w:hAnsi="Times New Roman" w:cs="Times New Roman"/>
          <w:b/>
          <w:color w:val="000000"/>
          <w:sz w:val="28"/>
          <w:szCs w:val="28"/>
        </w:rPr>
      </w:pPr>
      <w:r w:rsidRPr="0096376E">
        <w:rPr>
          <w:rFonts w:ascii="Times New Roman" w:hAnsi="Times New Roman" w:cs="Times New Roman"/>
          <w:b/>
          <w:color w:val="000000"/>
          <w:sz w:val="28"/>
          <w:szCs w:val="28"/>
        </w:rPr>
        <w:t>Статья 9. Ограничения, связанные с муниципальной службой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376C7" w:rsidRPr="0096376E" w:rsidRDefault="003376C7" w:rsidP="009148FF">
      <w:pPr>
        <w:spacing w:line="240" w:lineRule="auto"/>
        <w:ind w:firstLine="708"/>
        <w:jc w:val="both"/>
        <w:rPr>
          <w:rFonts w:ascii="Times New Roman" w:hAnsi="Times New Roman" w:cs="Times New Roman"/>
          <w:sz w:val="28"/>
          <w:szCs w:val="28"/>
        </w:rPr>
      </w:pPr>
      <w:proofErr w:type="gramStart"/>
      <w:r w:rsidRPr="0096376E">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w:t>
      </w:r>
      <w:r w:rsidRPr="0096376E">
        <w:rPr>
          <w:rFonts w:ascii="Times New Roman" w:hAnsi="Times New Roman" w:cs="Times New Roman"/>
          <w:sz w:val="28"/>
          <w:szCs w:val="28"/>
        </w:rPr>
        <w:lastRenderedPageBreak/>
        <w:t>Правительством Российской Федерации федеральным органом исполнительной власти;</w:t>
      </w:r>
    </w:p>
    <w:p w:rsidR="003376C7" w:rsidRPr="0096376E" w:rsidRDefault="003376C7" w:rsidP="009148FF">
      <w:pPr>
        <w:spacing w:line="240" w:lineRule="auto"/>
        <w:ind w:firstLine="708"/>
        <w:jc w:val="both"/>
        <w:rPr>
          <w:rFonts w:ascii="Times New Roman" w:hAnsi="Times New Roman" w:cs="Times New Roman"/>
          <w:sz w:val="28"/>
          <w:szCs w:val="28"/>
        </w:rPr>
      </w:pPr>
      <w:proofErr w:type="gramStart"/>
      <w:r w:rsidRPr="0096376E">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6376E">
        <w:rPr>
          <w:rFonts w:ascii="Times New Roman" w:hAnsi="Times New Roman" w:cs="Times New Roman"/>
          <w:sz w:val="28"/>
          <w:szCs w:val="28"/>
        </w:rPr>
        <w:t xml:space="preserve"> другому;</w:t>
      </w:r>
    </w:p>
    <w:p w:rsidR="003376C7" w:rsidRPr="0096376E" w:rsidRDefault="003376C7" w:rsidP="009148FF">
      <w:pPr>
        <w:spacing w:line="240" w:lineRule="auto"/>
        <w:ind w:firstLine="708"/>
        <w:jc w:val="both"/>
        <w:rPr>
          <w:rFonts w:ascii="Times New Roman" w:hAnsi="Times New Roman" w:cs="Times New Roman"/>
          <w:color w:val="000000" w:themeColor="text1"/>
          <w:sz w:val="28"/>
          <w:szCs w:val="28"/>
        </w:rPr>
      </w:pPr>
      <w:r w:rsidRPr="0096376E">
        <w:rPr>
          <w:rFonts w:ascii="Times New Roman" w:hAnsi="Times New Roman" w:cs="Times New Roman"/>
          <w:color w:val="000000" w:themeColor="text1"/>
          <w:sz w:val="28"/>
          <w:szCs w:val="28"/>
        </w:rPr>
        <w:t xml:space="preserve">6) </w:t>
      </w:r>
      <w:r w:rsidRPr="0096376E">
        <w:rPr>
          <w:rFonts w:ascii="Times New Roman" w:hAnsi="Times New Roman" w:cs="Times New Roman"/>
          <w:color w:val="000000" w:themeColor="text1"/>
          <w:sz w:val="28"/>
          <w:szCs w:val="28"/>
          <w:shd w:val="clear" w:color="auto" w:fill="FFFFFF"/>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76C7" w:rsidRPr="0096376E" w:rsidRDefault="003376C7" w:rsidP="009148FF">
      <w:pPr>
        <w:spacing w:line="240" w:lineRule="auto"/>
        <w:ind w:firstLine="708"/>
        <w:jc w:val="both"/>
        <w:rPr>
          <w:rFonts w:ascii="Times New Roman" w:hAnsi="Times New Roman" w:cs="Times New Roman"/>
          <w:color w:val="000000" w:themeColor="text1"/>
          <w:sz w:val="28"/>
          <w:szCs w:val="28"/>
        </w:rPr>
      </w:pPr>
      <w:r w:rsidRPr="0096376E">
        <w:rPr>
          <w:rFonts w:ascii="Times New Roman" w:hAnsi="Times New Roman" w:cs="Times New Roman"/>
          <w:color w:val="000000" w:themeColor="text1"/>
          <w:sz w:val="28"/>
          <w:szCs w:val="28"/>
        </w:rPr>
        <w:t xml:space="preserve">7) </w:t>
      </w:r>
      <w:r w:rsidRPr="0096376E">
        <w:rPr>
          <w:rFonts w:ascii="Times New Roman" w:hAnsi="Times New Roman" w:cs="Times New Roman"/>
          <w:color w:val="000000" w:themeColor="text1"/>
          <w:sz w:val="28"/>
          <w:szCs w:val="28"/>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96376E">
        <w:rPr>
          <w:rFonts w:ascii="Times New Roman" w:hAnsi="Times New Roman" w:cs="Times New Roman"/>
          <w:color w:val="000000" w:themeColor="text1"/>
          <w:sz w:val="28"/>
          <w:szCs w:val="28"/>
        </w:rPr>
        <w:t xml:space="preserve"> </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10) непредставления сведений </w:t>
      </w:r>
      <w:r w:rsidRPr="0096376E">
        <w:rPr>
          <w:rFonts w:ascii="Times New Roman" w:hAnsi="Times New Roman" w:cs="Times New Roman"/>
          <w:bCs/>
          <w:sz w:val="28"/>
          <w:szCs w:val="28"/>
        </w:rPr>
        <w:t>о размещении информации в информационно-телекоммуникационной сети «Интернет»</w:t>
      </w:r>
      <w:r w:rsidRPr="0096376E">
        <w:rPr>
          <w:rFonts w:ascii="Times New Roman" w:hAnsi="Times New Roman" w:cs="Times New Roman"/>
          <w:sz w:val="28"/>
          <w:szCs w:val="28"/>
        </w:rPr>
        <w:t>:</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б) муниципальный служащий - ежегодно за календарный год, предшествующий году представления указанной информации, за </w:t>
      </w:r>
      <w:r w:rsidRPr="0096376E">
        <w:rPr>
          <w:rFonts w:ascii="Times New Roman" w:hAnsi="Times New Roman" w:cs="Times New Roman"/>
          <w:sz w:val="28"/>
          <w:szCs w:val="28"/>
        </w:rPr>
        <w:lastRenderedPageBreak/>
        <w:t>исключением случаев размещения общедоступной информации в рамках исполнения должностных обязанностей муниципального служащего.</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6376E">
        <w:rPr>
          <w:rFonts w:ascii="Times New Roman" w:hAnsi="Times New Roman" w:cs="Times New Roman"/>
          <w:sz w:val="28"/>
          <w:szCs w:val="28"/>
        </w:rPr>
        <w:t>за</w:t>
      </w:r>
      <w:proofErr w:type="gramEnd"/>
      <w:r w:rsidRPr="0096376E">
        <w:rPr>
          <w:rFonts w:ascii="Times New Roman" w:hAnsi="Times New Roman" w:cs="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rsidRPr="0096376E">
        <w:rPr>
          <w:rFonts w:ascii="Times New Roman" w:hAnsi="Times New Roman" w:cs="Times New Roman"/>
          <w:sz w:val="28"/>
          <w:szCs w:val="28"/>
        </w:rPr>
        <w:t>)-</w:t>
      </w:r>
      <w:proofErr w:type="gramEnd"/>
      <w:r w:rsidRPr="0096376E">
        <w:rPr>
          <w:rFonts w:ascii="Times New Roman" w:hAnsi="Times New Roman" w:cs="Times New Roman"/>
          <w:sz w:val="28"/>
          <w:szCs w:val="28"/>
        </w:rPr>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Pr="0096376E">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376C7" w:rsidRPr="0096376E" w:rsidRDefault="003376C7" w:rsidP="009148FF">
      <w:pPr>
        <w:spacing w:line="240" w:lineRule="auto"/>
        <w:ind w:firstLine="708"/>
        <w:jc w:val="both"/>
        <w:rPr>
          <w:rFonts w:ascii="Times New Roman" w:hAnsi="Times New Roman" w:cs="Times New Roman"/>
          <w:color w:val="000000" w:themeColor="text1"/>
          <w:sz w:val="28"/>
          <w:szCs w:val="28"/>
        </w:rPr>
      </w:pPr>
      <w:r w:rsidRPr="0096376E">
        <w:rPr>
          <w:rFonts w:ascii="Times New Roman" w:hAnsi="Times New Roman" w:cs="Times New Roman"/>
          <w:sz w:val="28"/>
          <w:szCs w:val="28"/>
        </w:rPr>
        <w:t>12</w:t>
      </w:r>
      <w:r w:rsidRPr="0096376E">
        <w:rPr>
          <w:rFonts w:ascii="Times New Roman" w:hAnsi="Times New Roman" w:cs="Times New Roman"/>
          <w:color w:val="000000" w:themeColor="text1"/>
          <w:sz w:val="28"/>
          <w:szCs w:val="28"/>
        </w:rPr>
        <w:t xml:space="preserve">) </w:t>
      </w:r>
      <w:r w:rsidRPr="0096376E">
        <w:rPr>
          <w:rFonts w:ascii="Times New Roman" w:hAnsi="Times New Roman" w:cs="Times New Roman"/>
          <w:color w:val="000000" w:themeColor="text1"/>
          <w:sz w:val="28"/>
          <w:szCs w:val="28"/>
          <w:shd w:val="clear" w:color="auto" w:fill="FFFFFF"/>
        </w:rPr>
        <w:t> приобретения им статуса иностранного агента.</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376C7" w:rsidRPr="0096376E" w:rsidRDefault="003376C7" w:rsidP="009148FF">
      <w:pPr>
        <w:spacing w:line="240" w:lineRule="auto"/>
        <w:ind w:firstLine="708"/>
        <w:jc w:val="both"/>
        <w:rPr>
          <w:rFonts w:ascii="Times New Roman" w:hAnsi="Times New Roman" w:cs="Times New Roman"/>
          <w:color w:val="000000" w:themeColor="text1"/>
          <w:sz w:val="28"/>
          <w:szCs w:val="28"/>
          <w:shd w:val="clear" w:color="auto" w:fill="FFFFFF"/>
        </w:rPr>
      </w:pPr>
      <w:r w:rsidRPr="0096376E">
        <w:rPr>
          <w:rFonts w:ascii="Times New Roman" w:hAnsi="Times New Roman" w:cs="Times New Roman"/>
          <w:color w:val="000000" w:themeColor="text1"/>
          <w:sz w:val="28"/>
          <w:szCs w:val="28"/>
        </w:rPr>
        <w:t xml:space="preserve">9.4. </w:t>
      </w:r>
      <w:proofErr w:type="gramStart"/>
      <w:r w:rsidRPr="0096376E">
        <w:rPr>
          <w:rFonts w:ascii="Times New Roman" w:hAnsi="Times New Roman" w:cs="Times New Roman"/>
          <w:color w:val="000000" w:themeColor="text1"/>
          <w:sz w:val="28"/>
          <w:szCs w:val="28"/>
          <w:shd w:val="clear" w:color="auto" w:fill="FFFFFF"/>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w:t>
      </w:r>
      <w:r w:rsidRPr="0096376E">
        <w:rPr>
          <w:rFonts w:ascii="Times New Roman" w:hAnsi="Times New Roman" w:cs="Times New Roman"/>
          <w:color w:val="000000" w:themeColor="text1"/>
          <w:sz w:val="28"/>
          <w:szCs w:val="28"/>
          <w:shd w:val="clear" w:color="auto" w:fill="FFFFFF"/>
        </w:rPr>
        <w:lastRenderedPageBreak/>
        <w:t>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96376E">
        <w:rPr>
          <w:rFonts w:ascii="Times New Roman" w:hAnsi="Times New Roman" w:cs="Times New Roman"/>
          <w:color w:val="000000" w:themeColor="text1"/>
          <w:sz w:val="28"/>
          <w:szCs w:val="28"/>
          <w:shd w:val="clear" w:color="auto" w:fill="FFFFFF"/>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376C7" w:rsidRPr="0096376E" w:rsidRDefault="003376C7" w:rsidP="009148FF">
      <w:pPr>
        <w:spacing w:line="240" w:lineRule="auto"/>
        <w:ind w:firstLine="708"/>
        <w:jc w:val="both"/>
        <w:rPr>
          <w:rFonts w:ascii="Times New Roman" w:hAnsi="Times New Roman" w:cs="Times New Roman"/>
          <w:color w:val="000000" w:themeColor="text1"/>
          <w:sz w:val="28"/>
          <w:szCs w:val="28"/>
          <w:shd w:val="clear" w:color="auto" w:fill="FEFEFE"/>
        </w:rPr>
      </w:pPr>
      <w:r w:rsidRPr="0096376E">
        <w:rPr>
          <w:rFonts w:ascii="Times New Roman" w:hAnsi="Times New Roman" w:cs="Times New Roman"/>
          <w:color w:val="000000" w:themeColor="text1"/>
          <w:sz w:val="28"/>
          <w:szCs w:val="28"/>
          <w:shd w:val="clear" w:color="auto" w:fill="FFFFFF"/>
        </w:rPr>
        <w:t xml:space="preserve">9.5. </w:t>
      </w:r>
      <w:r w:rsidRPr="0096376E">
        <w:rPr>
          <w:rFonts w:ascii="Times New Roman" w:hAnsi="Times New Roman" w:cs="Times New Roman"/>
          <w:color w:val="000000" w:themeColor="text1"/>
          <w:sz w:val="28"/>
          <w:szCs w:val="28"/>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3376C7" w:rsidRPr="0096376E" w:rsidRDefault="003376C7" w:rsidP="009148FF">
      <w:pPr>
        <w:spacing w:line="240" w:lineRule="auto"/>
        <w:jc w:val="center"/>
        <w:rPr>
          <w:rFonts w:ascii="Times New Roman" w:hAnsi="Times New Roman" w:cs="Times New Roman"/>
          <w:sz w:val="28"/>
          <w:szCs w:val="28"/>
        </w:rPr>
      </w:pPr>
      <w:r w:rsidRPr="0096376E">
        <w:rPr>
          <w:rFonts w:ascii="Times New Roman" w:hAnsi="Times New Roman" w:cs="Times New Roman"/>
          <w:b/>
          <w:sz w:val="28"/>
          <w:szCs w:val="28"/>
        </w:rPr>
        <w:t>Статья 10. Запреты, связанные с муниципальной службой</w:t>
      </w:r>
    </w:p>
    <w:p w:rsidR="003376C7" w:rsidRPr="0096376E" w:rsidRDefault="003376C7" w:rsidP="009148FF">
      <w:pPr>
        <w:spacing w:line="240" w:lineRule="auto"/>
        <w:jc w:val="both"/>
        <w:rPr>
          <w:rFonts w:ascii="Times New Roman" w:hAnsi="Times New Roman" w:cs="Times New Roman"/>
          <w:sz w:val="28"/>
          <w:szCs w:val="28"/>
        </w:rPr>
      </w:pPr>
      <w:r w:rsidRPr="0096376E">
        <w:rPr>
          <w:rFonts w:ascii="Times New Roman" w:hAnsi="Times New Roman" w:cs="Times New Roman"/>
          <w:sz w:val="28"/>
          <w:szCs w:val="28"/>
        </w:rPr>
        <w:t xml:space="preserve">      10.1</w:t>
      </w:r>
      <w:proofErr w:type="gramStart"/>
      <w:r w:rsidRPr="0096376E">
        <w:rPr>
          <w:rFonts w:ascii="Times New Roman" w:hAnsi="Times New Roman" w:cs="Times New Roman"/>
          <w:sz w:val="28"/>
          <w:szCs w:val="28"/>
        </w:rPr>
        <w:t xml:space="preserve"> В</w:t>
      </w:r>
      <w:proofErr w:type="gramEnd"/>
      <w:r w:rsidRPr="0096376E">
        <w:rPr>
          <w:rFonts w:ascii="Times New Roman" w:hAnsi="Times New Roman" w:cs="Times New Roman"/>
          <w:sz w:val="28"/>
          <w:szCs w:val="28"/>
        </w:rPr>
        <w:t xml:space="preserve"> связи с прохождением муниципальной службы муниципальному служащему запрещается:</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 замещать должность муниципальной службы в случае:</w:t>
      </w:r>
    </w:p>
    <w:p w:rsidR="003376C7" w:rsidRPr="0096376E" w:rsidRDefault="003376C7" w:rsidP="009148FF">
      <w:pPr>
        <w:spacing w:line="240" w:lineRule="auto"/>
        <w:jc w:val="both"/>
        <w:rPr>
          <w:rFonts w:ascii="Times New Roman" w:hAnsi="Times New Roman" w:cs="Times New Roman"/>
          <w:sz w:val="28"/>
          <w:szCs w:val="28"/>
        </w:rPr>
      </w:pPr>
      <w:r w:rsidRPr="0096376E">
        <w:rPr>
          <w:rFonts w:ascii="Times New Roman" w:hAnsi="Times New Roman" w:cs="Times New Roman"/>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3376C7" w:rsidRPr="0096376E" w:rsidRDefault="003376C7" w:rsidP="009148FF">
      <w:pPr>
        <w:spacing w:line="240" w:lineRule="auto"/>
        <w:jc w:val="both"/>
        <w:rPr>
          <w:rFonts w:ascii="Times New Roman" w:hAnsi="Times New Roman" w:cs="Times New Roman"/>
          <w:sz w:val="28"/>
          <w:szCs w:val="28"/>
        </w:rPr>
      </w:pPr>
      <w:r w:rsidRPr="0096376E">
        <w:rPr>
          <w:rFonts w:ascii="Times New Roman" w:hAnsi="Times New Roman" w:cs="Times New Roman"/>
          <w:sz w:val="28"/>
          <w:szCs w:val="28"/>
        </w:rPr>
        <w:t xml:space="preserve">   б) избрания или назначения на муниципальную должность;</w:t>
      </w:r>
    </w:p>
    <w:p w:rsidR="003376C7" w:rsidRPr="0096376E" w:rsidRDefault="003376C7" w:rsidP="009148FF">
      <w:pPr>
        <w:spacing w:line="240" w:lineRule="auto"/>
        <w:jc w:val="both"/>
        <w:rPr>
          <w:rFonts w:ascii="Times New Roman" w:hAnsi="Times New Roman" w:cs="Times New Roman"/>
          <w:sz w:val="28"/>
          <w:szCs w:val="28"/>
        </w:rPr>
      </w:pPr>
      <w:r w:rsidRPr="0096376E">
        <w:rPr>
          <w:rFonts w:ascii="Times New Roman" w:hAnsi="Times New Roman" w:cs="Times New Roman"/>
          <w:sz w:val="28"/>
          <w:szCs w:val="28"/>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376C7" w:rsidRPr="0096376E" w:rsidRDefault="003376C7" w:rsidP="009148FF">
      <w:pPr>
        <w:spacing w:line="240" w:lineRule="auto"/>
        <w:ind w:firstLine="540"/>
        <w:jc w:val="both"/>
        <w:rPr>
          <w:rFonts w:ascii="Times New Roman" w:hAnsi="Times New Roman" w:cs="Times New Roman"/>
          <w:color w:val="000000" w:themeColor="text1"/>
          <w:sz w:val="28"/>
          <w:szCs w:val="28"/>
        </w:rPr>
      </w:pPr>
      <w:r w:rsidRPr="0096376E">
        <w:rPr>
          <w:rFonts w:ascii="Times New Roman" w:hAnsi="Times New Roman" w:cs="Times New Roman"/>
          <w:color w:val="000000" w:themeColor="text1"/>
          <w:sz w:val="28"/>
          <w:szCs w:val="28"/>
        </w:rPr>
        <w:t xml:space="preserve">2) </w:t>
      </w:r>
      <w:r w:rsidRPr="0096376E">
        <w:rPr>
          <w:rStyle w:val="blk"/>
          <w:rFonts w:ascii="Times New Roman" w:hAnsi="Times New Roman" w:cs="Times New Roman"/>
          <w:color w:val="000000" w:themeColor="text1"/>
          <w:sz w:val="28"/>
          <w:szCs w:val="28"/>
        </w:rPr>
        <w:t>участвовать в управлении коммерческой или некоммерческой организацией, за исключением следующих случаев:</w:t>
      </w:r>
    </w:p>
    <w:p w:rsidR="003376C7" w:rsidRPr="0096376E" w:rsidRDefault="003376C7" w:rsidP="009148FF">
      <w:pPr>
        <w:shd w:val="clear" w:color="auto" w:fill="FFFFFF"/>
        <w:spacing w:line="240" w:lineRule="auto"/>
        <w:ind w:firstLine="540"/>
        <w:jc w:val="both"/>
        <w:rPr>
          <w:rFonts w:ascii="Times New Roman" w:hAnsi="Times New Roman" w:cs="Times New Roman"/>
          <w:color w:val="000000" w:themeColor="text1"/>
          <w:sz w:val="28"/>
          <w:szCs w:val="28"/>
        </w:rPr>
      </w:pPr>
      <w:bookmarkStart w:id="0" w:name="dst107"/>
      <w:bookmarkEnd w:id="0"/>
      <w:proofErr w:type="gramStart"/>
      <w:r w:rsidRPr="0096376E">
        <w:rPr>
          <w:rStyle w:val="blk"/>
          <w:rFonts w:ascii="Times New Roman" w:hAnsi="Times New Roman" w:cs="Times New Roman"/>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376C7" w:rsidRPr="0096376E" w:rsidRDefault="003376C7" w:rsidP="009148FF">
      <w:pPr>
        <w:shd w:val="clear" w:color="auto" w:fill="FFFFFF"/>
        <w:spacing w:line="240" w:lineRule="auto"/>
        <w:ind w:firstLine="540"/>
        <w:jc w:val="both"/>
        <w:rPr>
          <w:rFonts w:ascii="Times New Roman" w:hAnsi="Times New Roman" w:cs="Times New Roman"/>
          <w:color w:val="000000" w:themeColor="text1"/>
          <w:sz w:val="28"/>
          <w:szCs w:val="28"/>
        </w:rPr>
      </w:pPr>
      <w:bookmarkStart w:id="1" w:name="dst108"/>
      <w:bookmarkEnd w:id="1"/>
      <w:proofErr w:type="gramStart"/>
      <w:r w:rsidRPr="0096376E">
        <w:rPr>
          <w:rStyle w:val="blk"/>
          <w:rFonts w:ascii="Times New Roman" w:hAnsi="Times New Roman" w:cs="Times New Roman"/>
          <w:color w:val="000000" w:themeColor="text1"/>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96376E">
        <w:rPr>
          <w:rStyle w:val="blk"/>
          <w:rFonts w:ascii="Times New Roman" w:hAnsi="Times New Roman" w:cs="Times New Roman"/>
          <w:color w:val="000000" w:themeColor="text1"/>
          <w:sz w:val="28"/>
          <w:szCs w:val="28"/>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96376E">
        <w:rPr>
          <w:rStyle w:val="blk"/>
          <w:rFonts w:ascii="Times New Roman" w:hAnsi="Times New Roman" w:cs="Times New Roman"/>
          <w:color w:val="000000" w:themeColor="text1"/>
          <w:sz w:val="28"/>
          <w:szCs w:val="28"/>
        </w:rPr>
        <w:t xml:space="preserve"> </w:t>
      </w:r>
      <w:proofErr w:type="gramStart"/>
      <w:r w:rsidRPr="0096376E">
        <w:rPr>
          <w:rStyle w:val="blk"/>
          <w:rFonts w:ascii="Times New Roman" w:hAnsi="Times New Roman" w:cs="Times New Roman"/>
          <w:color w:val="000000" w:themeColor="text1"/>
          <w:sz w:val="28"/>
          <w:szCs w:val="28"/>
        </w:rPr>
        <w:t>порядке</w:t>
      </w:r>
      <w:proofErr w:type="gramEnd"/>
      <w:r w:rsidRPr="0096376E">
        <w:rPr>
          <w:rStyle w:val="blk"/>
          <w:rFonts w:ascii="Times New Roman" w:hAnsi="Times New Roman" w:cs="Times New Roman"/>
          <w:color w:val="000000" w:themeColor="text1"/>
          <w:sz w:val="28"/>
          <w:szCs w:val="28"/>
        </w:rPr>
        <w:t>, установленном законом субъекта Российской Федерации;</w:t>
      </w:r>
    </w:p>
    <w:p w:rsidR="003376C7" w:rsidRPr="0096376E" w:rsidRDefault="003376C7" w:rsidP="009148FF">
      <w:pPr>
        <w:shd w:val="clear" w:color="auto" w:fill="FFFFFF"/>
        <w:spacing w:line="240" w:lineRule="auto"/>
        <w:ind w:firstLine="540"/>
        <w:jc w:val="both"/>
        <w:rPr>
          <w:rFonts w:ascii="Times New Roman" w:hAnsi="Times New Roman" w:cs="Times New Roman"/>
          <w:color w:val="000000" w:themeColor="text1"/>
          <w:sz w:val="28"/>
          <w:szCs w:val="28"/>
        </w:rPr>
      </w:pPr>
      <w:bookmarkStart w:id="2" w:name="dst109"/>
      <w:bookmarkEnd w:id="2"/>
      <w:r w:rsidRPr="0096376E">
        <w:rPr>
          <w:rStyle w:val="blk"/>
          <w:rFonts w:ascii="Times New Roman" w:hAnsi="Times New Roman" w:cs="Times New Roman"/>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376C7" w:rsidRPr="0096376E" w:rsidRDefault="003376C7" w:rsidP="009148FF">
      <w:pPr>
        <w:autoSpaceDE w:val="0"/>
        <w:autoSpaceDN w:val="0"/>
        <w:adjustRightInd w:val="0"/>
        <w:spacing w:line="240" w:lineRule="auto"/>
        <w:ind w:firstLine="540"/>
        <w:jc w:val="both"/>
        <w:rPr>
          <w:rStyle w:val="blk"/>
          <w:rFonts w:ascii="Times New Roman" w:hAnsi="Times New Roman" w:cs="Times New Roman"/>
        </w:rPr>
      </w:pPr>
      <w:bookmarkStart w:id="3" w:name="dst110"/>
      <w:bookmarkEnd w:id="3"/>
      <w:r w:rsidRPr="0096376E">
        <w:rPr>
          <w:rStyle w:val="blk"/>
          <w:rFonts w:ascii="Times New Roman" w:hAnsi="Times New Roman" w:cs="Times New Roman"/>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376C7" w:rsidRPr="0096376E" w:rsidRDefault="003376C7" w:rsidP="009148FF">
      <w:pPr>
        <w:autoSpaceDE w:val="0"/>
        <w:autoSpaceDN w:val="0"/>
        <w:adjustRightInd w:val="0"/>
        <w:spacing w:line="240" w:lineRule="auto"/>
        <w:ind w:firstLine="540"/>
        <w:jc w:val="both"/>
        <w:rPr>
          <w:rFonts w:ascii="Times New Roman" w:hAnsi="Times New Roman" w:cs="Times New Roman"/>
        </w:rPr>
      </w:pPr>
      <w:r w:rsidRPr="0096376E">
        <w:rPr>
          <w:rFonts w:ascii="Times New Roman" w:hAnsi="Times New Roman" w:cs="Times New Roman"/>
          <w:color w:val="000000" w:themeColor="text1"/>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376C7" w:rsidRPr="0096376E" w:rsidRDefault="003376C7" w:rsidP="009148FF">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96376E">
        <w:rPr>
          <w:rFonts w:ascii="Times New Roman" w:hAnsi="Times New Roman" w:cs="Times New Roman"/>
          <w:color w:val="000000" w:themeColor="text1"/>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376C7" w:rsidRPr="0096376E" w:rsidRDefault="003376C7" w:rsidP="009148FF">
      <w:pPr>
        <w:spacing w:line="240" w:lineRule="auto"/>
        <w:ind w:firstLine="540"/>
        <w:jc w:val="both"/>
        <w:rPr>
          <w:rFonts w:ascii="Times New Roman" w:hAnsi="Times New Roman" w:cs="Times New Roman"/>
          <w:sz w:val="28"/>
          <w:szCs w:val="28"/>
        </w:rPr>
      </w:pPr>
      <w:proofErr w:type="gramStart"/>
      <w:r w:rsidRPr="0096376E">
        <w:rPr>
          <w:rFonts w:ascii="Times New Roman" w:hAnsi="Times New Roman" w:cs="Times New Roman"/>
          <w:color w:val="000000" w:themeColor="text1"/>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w:t>
      </w:r>
      <w:r w:rsidRPr="0096376E">
        <w:rPr>
          <w:rFonts w:ascii="Times New Roman" w:hAnsi="Times New Roman" w:cs="Times New Roman"/>
          <w:color w:val="000000" w:themeColor="text1"/>
          <w:sz w:val="28"/>
          <w:szCs w:val="28"/>
        </w:rPr>
        <w:lastRenderedPageBreak/>
        <w:t>договоренности органа местного самоуправления, избирательной комиссии муниципального образования с органами местного</w:t>
      </w:r>
      <w:r w:rsidRPr="0096376E">
        <w:rPr>
          <w:rFonts w:ascii="Times New Roman" w:hAnsi="Times New Roman" w:cs="Times New Roman"/>
          <w:sz w:val="28"/>
          <w:szCs w:val="28"/>
        </w:rPr>
        <w:t xml:space="preserve">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376C7" w:rsidRPr="0096376E" w:rsidRDefault="003376C7" w:rsidP="009148FF">
      <w:pPr>
        <w:spacing w:line="240" w:lineRule="auto"/>
        <w:ind w:firstLine="540"/>
        <w:jc w:val="both"/>
        <w:rPr>
          <w:rFonts w:ascii="Times New Roman" w:hAnsi="Times New Roman" w:cs="Times New Roman"/>
          <w:sz w:val="28"/>
          <w:szCs w:val="28"/>
        </w:rPr>
      </w:pPr>
      <w:r w:rsidRPr="0096376E">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376C7" w:rsidRPr="0096376E" w:rsidRDefault="003376C7" w:rsidP="009148FF">
      <w:pPr>
        <w:spacing w:line="240" w:lineRule="auto"/>
        <w:ind w:firstLine="540"/>
        <w:jc w:val="both"/>
        <w:rPr>
          <w:rFonts w:ascii="Times New Roman" w:hAnsi="Times New Roman" w:cs="Times New Roman"/>
          <w:sz w:val="28"/>
          <w:szCs w:val="28"/>
        </w:rPr>
      </w:pPr>
      <w:r w:rsidRPr="0096376E">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376C7" w:rsidRPr="0096376E" w:rsidRDefault="003376C7" w:rsidP="009148FF">
      <w:pPr>
        <w:spacing w:line="240" w:lineRule="auto"/>
        <w:ind w:firstLine="540"/>
        <w:jc w:val="both"/>
        <w:rPr>
          <w:rFonts w:ascii="Times New Roman" w:hAnsi="Times New Roman" w:cs="Times New Roman"/>
          <w:sz w:val="28"/>
          <w:szCs w:val="28"/>
        </w:rPr>
      </w:pPr>
      <w:r w:rsidRPr="0096376E">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376C7" w:rsidRPr="0096376E" w:rsidRDefault="003376C7" w:rsidP="009148FF">
      <w:pPr>
        <w:spacing w:line="240" w:lineRule="auto"/>
        <w:ind w:firstLine="540"/>
        <w:jc w:val="both"/>
        <w:rPr>
          <w:rFonts w:ascii="Times New Roman" w:hAnsi="Times New Roman" w:cs="Times New Roman"/>
          <w:sz w:val="28"/>
          <w:szCs w:val="28"/>
        </w:rPr>
      </w:pPr>
      <w:r w:rsidRPr="0096376E">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376C7" w:rsidRPr="0096376E" w:rsidRDefault="003376C7" w:rsidP="009148FF">
      <w:pPr>
        <w:spacing w:line="240" w:lineRule="auto"/>
        <w:ind w:firstLine="540"/>
        <w:jc w:val="both"/>
        <w:rPr>
          <w:rFonts w:ascii="Times New Roman" w:hAnsi="Times New Roman" w:cs="Times New Roman"/>
          <w:sz w:val="28"/>
          <w:szCs w:val="28"/>
        </w:rPr>
      </w:pPr>
      <w:r w:rsidRPr="0096376E">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3376C7" w:rsidRPr="0096376E" w:rsidRDefault="003376C7" w:rsidP="009148FF">
      <w:pPr>
        <w:spacing w:line="240" w:lineRule="auto"/>
        <w:ind w:firstLine="540"/>
        <w:jc w:val="both"/>
        <w:rPr>
          <w:rFonts w:ascii="Times New Roman" w:hAnsi="Times New Roman" w:cs="Times New Roman"/>
          <w:sz w:val="28"/>
          <w:szCs w:val="28"/>
        </w:rPr>
      </w:pPr>
      <w:r w:rsidRPr="0096376E">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376C7" w:rsidRPr="0096376E" w:rsidRDefault="003376C7" w:rsidP="009148FF">
      <w:pPr>
        <w:spacing w:line="240" w:lineRule="auto"/>
        <w:ind w:firstLine="540"/>
        <w:jc w:val="both"/>
        <w:rPr>
          <w:rFonts w:ascii="Times New Roman" w:hAnsi="Times New Roman" w:cs="Times New Roman"/>
          <w:sz w:val="28"/>
          <w:szCs w:val="28"/>
        </w:rPr>
      </w:pPr>
      <w:r w:rsidRPr="0096376E">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376C7" w:rsidRPr="0096376E" w:rsidRDefault="003376C7" w:rsidP="009148FF">
      <w:pPr>
        <w:spacing w:line="240" w:lineRule="auto"/>
        <w:ind w:firstLine="540"/>
        <w:jc w:val="both"/>
        <w:rPr>
          <w:rFonts w:ascii="Times New Roman" w:hAnsi="Times New Roman" w:cs="Times New Roman"/>
          <w:sz w:val="28"/>
          <w:szCs w:val="28"/>
        </w:rPr>
      </w:pPr>
      <w:r w:rsidRPr="0096376E">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3376C7" w:rsidRPr="0096376E" w:rsidRDefault="003376C7" w:rsidP="009148FF">
      <w:pPr>
        <w:spacing w:line="240" w:lineRule="auto"/>
        <w:ind w:firstLine="540"/>
        <w:jc w:val="both"/>
        <w:rPr>
          <w:rFonts w:ascii="Times New Roman" w:hAnsi="Times New Roman" w:cs="Times New Roman"/>
          <w:sz w:val="28"/>
          <w:szCs w:val="28"/>
        </w:rPr>
      </w:pPr>
      <w:r w:rsidRPr="0096376E">
        <w:rPr>
          <w:rFonts w:ascii="Times New Roman" w:hAnsi="Times New Roman" w:cs="Times New Roman"/>
          <w:sz w:val="28"/>
          <w:szCs w:val="28"/>
        </w:rPr>
        <w:t xml:space="preserve">14) входить в состав органов управления, попечительских или наблюдательных советов, иных органов иностранных некоммерческих </w:t>
      </w:r>
      <w:r w:rsidRPr="0096376E">
        <w:rPr>
          <w:rFonts w:ascii="Times New Roman" w:hAnsi="Times New Roman" w:cs="Times New Roman"/>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76C7" w:rsidRPr="0096376E" w:rsidRDefault="003376C7" w:rsidP="009148FF">
      <w:pPr>
        <w:spacing w:line="240" w:lineRule="auto"/>
        <w:ind w:firstLine="540"/>
        <w:jc w:val="both"/>
        <w:rPr>
          <w:rFonts w:ascii="Times New Roman" w:hAnsi="Times New Roman" w:cs="Times New Roman"/>
          <w:sz w:val="28"/>
          <w:szCs w:val="28"/>
        </w:rPr>
      </w:pPr>
      <w:r w:rsidRPr="0096376E">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76C7" w:rsidRPr="0096376E" w:rsidRDefault="003376C7" w:rsidP="009148FF">
      <w:pPr>
        <w:spacing w:line="240" w:lineRule="auto"/>
        <w:ind w:firstLine="540"/>
        <w:jc w:val="both"/>
        <w:rPr>
          <w:rFonts w:ascii="Times New Roman" w:hAnsi="Times New Roman" w:cs="Times New Roman"/>
          <w:color w:val="000000" w:themeColor="text1"/>
          <w:sz w:val="28"/>
          <w:szCs w:val="28"/>
        </w:rPr>
      </w:pPr>
      <w:r w:rsidRPr="0096376E">
        <w:rPr>
          <w:rFonts w:ascii="Times New Roman" w:hAnsi="Times New Roman" w:cs="Times New Roman"/>
          <w:color w:val="000000" w:themeColor="text1"/>
          <w:sz w:val="28"/>
          <w:szCs w:val="28"/>
        </w:rPr>
        <w:t xml:space="preserve">16) </w:t>
      </w:r>
      <w:r w:rsidRPr="0096376E">
        <w:rPr>
          <w:rFonts w:ascii="Times New Roman" w:hAnsi="Times New Roman" w:cs="Times New Roman"/>
          <w:color w:val="000000" w:themeColor="text1"/>
          <w:sz w:val="28"/>
          <w:szCs w:val="28"/>
          <w:shd w:val="clear" w:color="auto" w:fill="FFFFFF"/>
        </w:rPr>
        <w:t>заниматься предпринимательской деятельностью лично или через доверенных лиц.</w:t>
      </w:r>
    </w:p>
    <w:p w:rsidR="003376C7" w:rsidRPr="0096376E" w:rsidRDefault="003376C7" w:rsidP="009148FF">
      <w:pPr>
        <w:spacing w:line="240" w:lineRule="auto"/>
        <w:ind w:firstLine="540"/>
        <w:jc w:val="both"/>
        <w:rPr>
          <w:rFonts w:ascii="Times New Roman" w:hAnsi="Times New Roman" w:cs="Times New Roman"/>
          <w:color w:val="000000" w:themeColor="text1"/>
          <w:sz w:val="28"/>
          <w:szCs w:val="28"/>
        </w:rPr>
      </w:pPr>
      <w:r w:rsidRPr="0096376E">
        <w:rPr>
          <w:rFonts w:ascii="Times New Roman" w:hAnsi="Times New Roman" w:cs="Times New Roman"/>
          <w:sz w:val="28"/>
          <w:szCs w:val="28"/>
        </w:rPr>
        <w:t xml:space="preserve">10.2.  Муниципальным служащим, </w:t>
      </w:r>
      <w:proofErr w:type="gramStart"/>
      <w:r w:rsidRPr="0096376E">
        <w:rPr>
          <w:rFonts w:ascii="Times New Roman" w:hAnsi="Times New Roman" w:cs="Times New Roman"/>
          <w:sz w:val="28"/>
          <w:szCs w:val="28"/>
        </w:rPr>
        <w:t>замещающий</w:t>
      </w:r>
      <w:proofErr w:type="gramEnd"/>
      <w:r w:rsidRPr="0096376E">
        <w:rPr>
          <w:rFonts w:ascii="Times New Roman" w:hAnsi="Times New Roman" w:cs="Times New Roman"/>
          <w:sz w:val="28"/>
          <w:szCs w:val="28"/>
        </w:rPr>
        <w:t xml:space="preserve"> должность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76C7" w:rsidRPr="0096376E" w:rsidRDefault="003376C7" w:rsidP="009148FF">
      <w:pPr>
        <w:spacing w:line="240" w:lineRule="auto"/>
        <w:ind w:firstLine="540"/>
        <w:jc w:val="both"/>
        <w:rPr>
          <w:rFonts w:ascii="Times New Roman" w:hAnsi="Times New Roman" w:cs="Times New Roman"/>
          <w:sz w:val="28"/>
          <w:szCs w:val="28"/>
        </w:rPr>
      </w:pPr>
      <w:proofErr w:type="gramStart"/>
      <w:r w:rsidRPr="0096376E">
        <w:rPr>
          <w:rFonts w:ascii="Times New Roman" w:hAnsi="Times New Roman" w:cs="Times New Roman"/>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96376E">
        <w:rPr>
          <w:rFonts w:ascii="Times New Roman" w:hAnsi="Times New Roman" w:cs="Times New Roman"/>
          <w:sz w:val="28"/>
          <w:szCs w:val="28"/>
        </w:rPr>
        <w:t xml:space="preserve"> инвестирование в иностранные финансовые инструменты и учредителями </w:t>
      </w:r>
      <w:proofErr w:type="gramStart"/>
      <w:r w:rsidRPr="0096376E">
        <w:rPr>
          <w:rFonts w:ascii="Times New Roman" w:hAnsi="Times New Roman" w:cs="Times New Roman"/>
          <w:sz w:val="28"/>
          <w:szCs w:val="28"/>
        </w:rPr>
        <w:t>управления</w:t>
      </w:r>
      <w:proofErr w:type="gramEnd"/>
      <w:r w:rsidRPr="0096376E">
        <w:rPr>
          <w:rFonts w:ascii="Times New Roman" w:hAnsi="Times New Roman" w:cs="Times New Roman"/>
          <w:sz w:val="28"/>
          <w:szCs w:val="28"/>
        </w:rPr>
        <w:t xml:space="preserve"> в котором выступают указанные лица.</w:t>
      </w:r>
    </w:p>
    <w:p w:rsidR="003376C7" w:rsidRPr="0096376E" w:rsidRDefault="003376C7" w:rsidP="009148FF">
      <w:pPr>
        <w:spacing w:line="240" w:lineRule="auto"/>
        <w:ind w:firstLine="540"/>
        <w:jc w:val="both"/>
        <w:rPr>
          <w:rFonts w:ascii="Times New Roman" w:hAnsi="Times New Roman" w:cs="Times New Roman"/>
          <w:color w:val="000000" w:themeColor="text1"/>
          <w:sz w:val="28"/>
          <w:szCs w:val="28"/>
        </w:rPr>
      </w:pPr>
      <w:r w:rsidRPr="0096376E">
        <w:rPr>
          <w:rFonts w:ascii="Times New Roman" w:hAnsi="Times New Roman" w:cs="Times New Roman"/>
          <w:sz w:val="28"/>
          <w:szCs w:val="28"/>
        </w:rPr>
        <w:t>10.2.2</w:t>
      </w:r>
      <w:proofErr w:type="gramStart"/>
      <w:r w:rsidRPr="0096376E">
        <w:rPr>
          <w:rFonts w:ascii="Times New Roman" w:hAnsi="Times New Roman" w:cs="Times New Roman"/>
          <w:sz w:val="28"/>
          <w:szCs w:val="28"/>
        </w:rPr>
        <w:t xml:space="preserve">  К</w:t>
      </w:r>
      <w:proofErr w:type="gramEnd"/>
      <w:r w:rsidRPr="0096376E">
        <w:rPr>
          <w:rFonts w:ascii="Times New Roman" w:hAnsi="Times New Roman" w:cs="Times New Roman"/>
          <w:sz w:val="28"/>
          <w:szCs w:val="28"/>
        </w:rPr>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3376C7" w:rsidRPr="0096376E" w:rsidRDefault="003376C7" w:rsidP="009148FF">
      <w:pPr>
        <w:spacing w:line="240" w:lineRule="auto"/>
        <w:ind w:firstLine="540"/>
        <w:jc w:val="both"/>
        <w:rPr>
          <w:rFonts w:ascii="Times New Roman" w:hAnsi="Times New Roman" w:cs="Times New Roman"/>
          <w:color w:val="000000" w:themeColor="text1"/>
          <w:sz w:val="28"/>
          <w:szCs w:val="28"/>
        </w:rPr>
      </w:pPr>
      <w:r w:rsidRPr="0096376E">
        <w:rPr>
          <w:rFonts w:ascii="Times New Roman" w:hAnsi="Times New Roman" w:cs="Times New Roman"/>
          <w:sz w:val="28"/>
          <w:szCs w:val="28"/>
        </w:rPr>
        <w:t xml:space="preserve">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96376E">
        <w:rPr>
          <w:rFonts w:ascii="Times New Roman" w:hAnsi="Times New Roman" w:cs="Times New Roman"/>
          <w:sz w:val="28"/>
          <w:szCs w:val="28"/>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76C7" w:rsidRPr="0096376E" w:rsidRDefault="003376C7" w:rsidP="009148FF">
      <w:pPr>
        <w:spacing w:line="240" w:lineRule="auto"/>
        <w:ind w:firstLine="540"/>
        <w:jc w:val="both"/>
        <w:rPr>
          <w:rFonts w:ascii="Times New Roman" w:hAnsi="Times New Roman" w:cs="Times New Roman"/>
          <w:color w:val="000000" w:themeColor="text1"/>
          <w:sz w:val="28"/>
          <w:szCs w:val="28"/>
        </w:rPr>
      </w:pPr>
      <w:r w:rsidRPr="0096376E">
        <w:rPr>
          <w:rFonts w:ascii="Times New Roman" w:hAnsi="Times New Roman" w:cs="Times New Roman"/>
          <w:sz w:val="28"/>
          <w:szCs w:val="28"/>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376C7" w:rsidRPr="0096376E" w:rsidRDefault="003376C7" w:rsidP="009148FF">
      <w:pPr>
        <w:spacing w:line="240" w:lineRule="auto"/>
        <w:ind w:firstLine="540"/>
        <w:jc w:val="both"/>
        <w:rPr>
          <w:rFonts w:ascii="Times New Roman" w:hAnsi="Times New Roman" w:cs="Times New Roman"/>
          <w:color w:val="000000" w:themeColor="text1"/>
          <w:sz w:val="28"/>
          <w:szCs w:val="28"/>
        </w:rPr>
      </w:pPr>
      <w:r w:rsidRPr="0096376E">
        <w:rPr>
          <w:rFonts w:ascii="Times New Roman" w:hAnsi="Times New Roman" w:cs="Times New Roman"/>
          <w:sz w:val="28"/>
          <w:szCs w:val="28"/>
        </w:rPr>
        <w:t xml:space="preserve">10.5. </w:t>
      </w:r>
      <w:proofErr w:type="gramStart"/>
      <w:r w:rsidRPr="0096376E">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6376E">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376C7" w:rsidRPr="0096376E" w:rsidRDefault="003376C7" w:rsidP="009148FF">
      <w:pPr>
        <w:spacing w:line="240" w:lineRule="auto"/>
        <w:jc w:val="both"/>
        <w:rPr>
          <w:rFonts w:ascii="Times New Roman" w:hAnsi="Times New Roman" w:cs="Times New Roman"/>
          <w:b/>
          <w:color w:val="000000"/>
          <w:sz w:val="28"/>
          <w:szCs w:val="28"/>
        </w:rPr>
      </w:pPr>
      <w:r w:rsidRPr="0096376E">
        <w:rPr>
          <w:rFonts w:ascii="Times New Roman" w:hAnsi="Times New Roman" w:cs="Times New Roman"/>
          <w:sz w:val="28"/>
          <w:szCs w:val="28"/>
        </w:rPr>
        <w:t> </w:t>
      </w:r>
      <w:r w:rsidRPr="0096376E">
        <w:rPr>
          <w:rFonts w:ascii="Times New Roman" w:hAnsi="Times New Roman" w:cs="Times New Roman"/>
          <w:b/>
          <w:color w:val="000000"/>
          <w:sz w:val="28"/>
          <w:szCs w:val="28"/>
        </w:rPr>
        <w:t>Статья 11. Урегулирование конфликта интересов на муниципальной службе</w:t>
      </w:r>
    </w:p>
    <w:p w:rsidR="003376C7" w:rsidRPr="0096376E" w:rsidRDefault="003376C7" w:rsidP="009148FF">
      <w:pPr>
        <w:spacing w:line="240" w:lineRule="auto"/>
        <w:ind w:firstLine="708"/>
        <w:jc w:val="both"/>
        <w:rPr>
          <w:rFonts w:ascii="Times New Roman" w:hAnsi="Times New Roman" w:cs="Times New Roman"/>
          <w:color w:val="000000" w:themeColor="text1"/>
          <w:sz w:val="28"/>
          <w:szCs w:val="28"/>
          <w:shd w:val="clear" w:color="auto" w:fill="FFFFFF"/>
        </w:rPr>
      </w:pPr>
      <w:r w:rsidRPr="0096376E">
        <w:rPr>
          <w:rFonts w:ascii="Times New Roman" w:hAnsi="Times New Roman" w:cs="Times New Roman"/>
          <w:color w:val="000000" w:themeColor="text1"/>
          <w:sz w:val="28"/>
          <w:szCs w:val="28"/>
        </w:rPr>
        <w:t xml:space="preserve">11.1. </w:t>
      </w:r>
      <w:r w:rsidRPr="0096376E">
        <w:rPr>
          <w:rFonts w:ascii="Times New Roman" w:hAnsi="Times New Roman" w:cs="Times New Roman"/>
          <w:color w:val="000000" w:themeColor="text1"/>
          <w:sz w:val="28"/>
          <w:szCs w:val="28"/>
          <w:shd w:val="clear" w:color="auto" w:fill="FFFFFF"/>
        </w:rPr>
        <w:t>Под </w:t>
      </w:r>
      <w:r w:rsidRPr="0096376E">
        <w:rPr>
          <w:rStyle w:val="s10"/>
          <w:rFonts w:ascii="Times New Roman" w:hAnsi="Times New Roman" w:cs="Times New Roman"/>
          <w:bCs/>
          <w:color w:val="000000" w:themeColor="text1"/>
          <w:sz w:val="28"/>
          <w:szCs w:val="28"/>
          <w:shd w:val="clear" w:color="auto" w:fill="FFFFFF"/>
        </w:rPr>
        <w:t>конфликтом интересов</w:t>
      </w:r>
      <w:r w:rsidRPr="0096376E">
        <w:rPr>
          <w:rFonts w:ascii="Times New Roman" w:hAnsi="Times New Roman" w:cs="Times New Roman"/>
          <w:color w:val="000000" w:themeColor="text1"/>
          <w:sz w:val="28"/>
          <w:szCs w:val="28"/>
          <w:shd w:val="clear" w:color="auto" w:fill="FFFFFF"/>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376C7" w:rsidRPr="0096376E" w:rsidRDefault="003376C7" w:rsidP="009148FF">
      <w:pPr>
        <w:spacing w:line="240" w:lineRule="auto"/>
        <w:ind w:firstLine="708"/>
        <w:jc w:val="both"/>
        <w:rPr>
          <w:rFonts w:ascii="Times New Roman" w:hAnsi="Times New Roman" w:cs="Times New Roman"/>
          <w:color w:val="000000" w:themeColor="text1"/>
          <w:sz w:val="28"/>
          <w:szCs w:val="28"/>
          <w:shd w:val="clear" w:color="auto" w:fill="FFFFFF"/>
        </w:rPr>
      </w:pPr>
      <w:r w:rsidRPr="0096376E">
        <w:rPr>
          <w:rFonts w:ascii="Times New Roman" w:hAnsi="Times New Roman" w:cs="Times New Roman"/>
          <w:color w:val="000000" w:themeColor="text1"/>
          <w:sz w:val="28"/>
          <w:szCs w:val="28"/>
        </w:rPr>
        <w:t xml:space="preserve">11.2. </w:t>
      </w:r>
      <w:proofErr w:type="gramStart"/>
      <w:r w:rsidRPr="0096376E">
        <w:rPr>
          <w:rFonts w:ascii="Times New Roman" w:hAnsi="Times New Roman" w:cs="Times New Roman"/>
          <w:color w:val="000000" w:themeColor="text1"/>
          <w:sz w:val="28"/>
          <w:szCs w:val="28"/>
        </w:rPr>
        <w:t>Под личной заинтересованностью</w:t>
      </w:r>
      <w:r w:rsidRPr="0096376E">
        <w:rPr>
          <w:rFonts w:ascii="Times New Roman" w:hAnsi="Times New Roman" w:cs="Times New Roman"/>
        </w:rPr>
        <w:t xml:space="preserve"> </w:t>
      </w:r>
      <w:r w:rsidRPr="0096376E">
        <w:rPr>
          <w:rFonts w:ascii="Times New Roman" w:hAnsi="Times New Roman" w:cs="Times New Roman"/>
          <w:color w:val="000000" w:themeColor="text1"/>
          <w:sz w:val="28"/>
          <w:szCs w:val="28"/>
          <w:shd w:val="clear" w:color="auto" w:fill="FFFFFF"/>
        </w:rPr>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w:t>
      </w:r>
      <w:r w:rsidRPr="0096376E">
        <w:rPr>
          <w:rFonts w:ascii="Times New Roman" w:hAnsi="Times New Roman" w:cs="Times New Roman"/>
          <w:color w:val="000000" w:themeColor="text1"/>
          <w:sz w:val="28"/>
          <w:szCs w:val="28"/>
          <w:shd w:val="clear" w:color="auto" w:fill="FFFFFF"/>
        </w:rPr>
        <w:lastRenderedPageBreak/>
        <w:t>в части 11.1.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96376E">
        <w:rPr>
          <w:rFonts w:ascii="Times New Roman" w:hAnsi="Times New Roman" w:cs="Times New Roman"/>
          <w:color w:val="000000" w:themeColor="text1"/>
          <w:sz w:val="28"/>
          <w:szCs w:val="28"/>
          <w:shd w:val="clear" w:color="auto" w:fill="FFFFFF"/>
        </w:rPr>
        <w:t xml:space="preserve">), гражданами или организациями, с которыми муниципальный служащий, </w:t>
      </w:r>
      <w:proofErr w:type="gramStart"/>
      <w:r w:rsidRPr="0096376E">
        <w:rPr>
          <w:rFonts w:ascii="Times New Roman" w:hAnsi="Times New Roman" w:cs="Times New Roman"/>
          <w:color w:val="000000" w:themeColor="text1"/>
          <w:sz w:val="28"/>
          <w:szCs w:val="28"/>
          <w:shd w:val="clear" w:color="auto" w:fill="FFFFFF"/>
        </w:rPr>
        <w:t>указанное</w:t>
      </w:r>
      <w:proofErr w:type="gramEnd"/>
      <w:r w:rsidRPr="0096376E">
        <w:rPr>
          <w:rFonts w:ascii="Times New Roman" w:hAnsi="Times New Roman" w:cs="Times New Roman"/>
          <w:color w:val="000000" w:themeColor="text1"/>
          <w:sz w:val="28"/>
          <w:szCs w:val="28"/>
          <w:shd w:val="clear" w:color="auto" w:fill="FFFFFF"/>
        </w:rPr>
        <w:t xml:space="preserve"> в части 11.1.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11.4. В случае</w:t>
      </w:r>
      <w:proofErr w:type="gramStart"/>
      <w:r w:rsidRPr="0096376E">
        <w:rPr>
          <w:rFonts w:ascii="Times New Roman" w:hAnsi="Times New Roman" w:cs="Times New Roman"/>
          <w:sz w:val="28"/>
          <w:szCs w:val="28"/>
        </w:rPr>
        <w:t>,</w:t>
      </w:r>
      <w:proofErr w:type="gramEnd"/>
      <w:r w:rsidRPr="0096376E">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 w:history="1">
        <w:r w:rsidRPr="0096376E">
          <w:rPr>
            <w:rStyle w:val="a5"/>
            <w:sz w:val="28"/>
            <w:szCs w:val="28"/>
          </w:rPr>
          <w:t>законодательством</w:t>
        </w:r>
      </w:hyperlink>
      <w:r w:rsidRPr="0096376E">
        <w:rPr>
          <w:rFonts w:ascii="Times New Roman" w:hAnsi="Times New Roman" w:cs="Times New Roman"/>
          <w:sz w:val="28"/>
          <w:szCs w:val="28"/>
        </w:rPr>
        <w:t xml:space="preserve"> Российской Федерации.</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11.6. </w:t>
      </w:r>
      <w:proofErr w:type="gramStart"/>
      <w:r w:rsidRPr="0096376E">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11.7. </w:t>
      </w:r>
      <w:proofErr w:type="gramStart"/>
      <w:r w:rsidRPr="0096376E">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11.8. Для обеспечения соблюдения муниципальными служащими общих принципов служебного поведения и урегулирования конфликта </w:t>
      </w:r>
      <w:r w:rsidRPr="0096376E">
        <w:rPr>
          <w:rFonts w:ascii="Times New Roman" w:hAnsi="Times New Roman" w:cs="Times New Roman"/>
          <w:sz w:val="28"/>
          <w:szCs w:val="28"/>
        </w:rPr>
        <w:lastRenderedPageBreak/>
        <w:t>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Статья 12. Требования к служебному поведению муниципального служащего</w:t>
      </w:r>
    </w:p>
    <w:p w:rsidR="003376C7" w:rsidRPr="0096376E" w:rsidRDefault="003376C7" w:rsidP="009148FF">
      <w:pPr>
        <w:spacing w:line="240" w:lineRule="auto"/>
        <w:ind w:firstLine="708"/>
        <w:jc w:val="both"/>
        <w:rPr>
          <w:rFonts w:ascii="Times New Roman" w:hAnsi="Times New Roman" w:cs="Times New Roman"/>
        </w:rPr>
      </w:pPr>
      <w:r w:rsidRPr="0096376E">
        <w:rPr>
          <w:rStyle w:val="blk"/>
          <w:rFonts w:ascii="Times New Roman" w:hAnsi="Times New Roman" w:cs="Times New Roman"/>
          <w:sz w:val="28"/>
          <w:szCs w:val="28"/>
        </w:rPr>
        <w:t>12.1. Муниципальный служащий обязан:</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Style w:val="blk"/>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Style w:val="blk"/>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Style w:val="blk"/>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Style w:val="blk"/>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Style w:val="blk"/>
          <w:rFonts w:ascii="Times New Roman" w:hAnsi="Times New Roman" w:cs="Times New Roman"/>
          <w:sz w:val="28"/>
          <w:szCs w:val="28"/>
        </w:rPr>
        <w:t>5) проявлять корректность в обращении с гражданами;</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Style w:val="blk"/>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Style w:val="blk"/>
          <w:rFonts w:ascii="Times New Roman" w:hAnsi="Times New Roman" w:cs="Times New Roman"/>
          <w:sz w:val="28"/>
          <w:szCs w:val="28"/>
        </w:rPr>
        <w:t xml:space="preserve">7) учитывать культурные и иные особенности различных этнических и социальных групп, а также </w:t>
      </w:r>
      <w:proofErr w:type="spellStart"/>
      <w:r w:rsidRPr="0096376E">
        <w:rPr>
          <w:rStyle w:val="blk"/>
          <w:rFonts w:ascii="Times New Roman" w:hAnsi="Times New Roman" w:cs="Times New Roman"/>
          <w:sz w:val="28"/>
          <w:szCs w:val="28"/>
        </w:rPr>
        <w:t>конфессий</w:t>
      </w:r>
      <w:proofErr w:type="spellEnd"/>
      <w:r w:rsidRPr="0096376E">
        <w:rPr>
          <w:rStyle w:val="blk"/>
          <w:rFonts w:ascii="Times New Roman" w:hAnsi="Times New Roman" w:cs="Times New Roman"/>
          <w:sz w:val="28"/>
          <w:szCs w:val="28"/>
        </w:rPr>
        <w:t>;</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Style w:val="blk"/>
          <w:rFonts w:ascii="Times New Roman" w:hAnsi="Times New Roman" w:cs="Times New Roman"/>
          <w:sz w:val="28"/>
          <w:szCs w:val="28"/>
        </w:rPr>
        <w:t>8) способствовать межнациональному и межконфессиональному согласию;</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Style w:val="blk"/>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Style w:val="blk"/>
          <w:rFonts w:ascii="Times New Roman" w:hAnsi="Times New Roman" w:cs="Times New Roman"/>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376C7" w:rsidRPr="0096376E" w:rsidRDefault="003376C7" w:rsidP="009148FF">
      <w:pPr>
        <w:spacing w:line="240" w:lineRule="auto"/>
        <w:jc w:val="center"/>
        <w:rPr>
          <w:rFonts w:ascii="Times New Roman" w:hAnsi="Times New Roman" w:cs="Times New Roman"/>
          <w:b/>
          <w:sz w:val="28"/>
          <w:szCs w:val="28"/>
        </w:rPr>
      </w:pPr>
      <w:r w:rsidRPr="0096376E">
        <w:rPr>
          <w:rFonts w:ascii="Times New Roman" w:hAnsi="Times New Roman" w:cs="Times New Roman"/>
          <w:b/>
          <w:sz w:val="28"/>
          <w:szCs w:val="28"/>
        </w:rPr>
        <w:lastRenderedPageBreak/>
        <w:t>Статья 13. Представление сведений о доходах,  расходах, об имуществе и обязательствах имущественного характера</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13.1. </w:t>
      </w:r>
      <w:proofErr w:type="gramStart"/>
      <w:r w:rsidRPr="0096376E">
        <w:rPr>
          <w:rFonts w:ascii="Times New Roman" w:hAnsi="Times New Roman" w:cs="Times New Roman"/>
          <w:sz w:val="28"/>
          <w:szCs w:val="28"/>
        </w:rPr>
        <w:t>Гражданин</w:t>
      </w:r>
      <w:proofErr w:type="gramEnd"/>
      <w:r w:rsidRPr="0096376E">
        <w:rPr>
          <w:rFonts w:ascii="Times New Roman" w:hAnsi="Times New Roman" w:cs="Times New Roman"/>
          <w:sz w:val="28"/>
          <w:szCs w:val="28"/>
        </w:rP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sz w:val="28"/>
          <w:szCs w:val="28"/>
        </w:rPr>
        <w:t>13.2 Сведения о доходах, об имуществе и обязательствах имущественного характера, представляемые муниципальными служащими</w:t>
      </w:r>
      <w:r w:rsidRPr="0096376E">
        <w:rPr>
          <w:rFonts w:ascii="Times New Roman" w:hAnsi="Times New Roman" w:cs="Times New Roman"/>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3376C7" w:rsidRPr="0096376E" w:rsidRDefault="003376C7" w:rsidP="009148FF">
      <w:pPr>
        <w:spacing w:line="240" w:lineRule="auto"/>
        <w:ind w:firstLine="708"/>
        <w:jc w:val="both"/>
        <w:rPr>
          <w:rFonts w:ascii="Times New Roman" w:hAnsi="Times New Roman" w:cs="Times New Roman"/>
          <w:bCs/>
          <w:iCs/>
          <w:sz w:val="28"/>
          <w:szCs w:val="28"/>
        </w:rPr>
      </w:pPr>
      <w:r w:rsidRPr="0096376E">
        <w:rPr>
          <w:rFonts w:ascii="Times New Roman" w:hAnsi="Times New Roman" w:cs="Times New Roman"/>
          <w:bCs/>
          <w:iCs/>
          <w:sz w:val="28"/>
          <w:szCs w:val="28"/>
        </w:rPr>
        <w:t xml:space="preserve">13.3. </w:t>
      </w:r>
      <w:proofErr w:type="gramStart"/>
      <w:r w:rsidRPr="0096376E">
        <w:rPr>
          <w:rFonts w:ascii="Times New Roman" w:hAnsi="Times New Roman" w:cs="Times New Roman"/>
          <w:bCs/>
          <w:iCs/>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96376E">
        <w:rPr>
          <w:rFonts w:ascii="Times New Roman" w:hAnsi="Times New Roman" w:cs="Times New Roman"/>
          <w:bCs/>
          <w:iCs/>
          <w:sz w:val="28"/>
          <w:szCs w:val="28"/>
        </w:rPr>
        <w:t xml:space="preserve"> </w:t>
      </w:r>
      <w:proofErr w:type="gramStart"/>
      <w:r w:rsidRPr="0096376E">
        <w:rPr>
          <w:rFonts w:ascii="Times New Roman" w:hAnsi="Times New Roman" w:cs="Times New Roman"/>
          <w:bCs/>
          <w:iCs/>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3376C7" w:rsidRPr="0096376E" w:rsidRDefault="003376C7" w:rsidP="009148FF">
      <w:pPr>
        <w:spacing w:line="240" w:lineRule="auto"/>
        <w:ind w:firstLine="708"/>
        <w:jc w:val="both"/>
        <w:rPr>
          <w:rFonts w:ascii="Times New Roman" w:hAnsi="Times New Roman" w:cs="Times New Roman"/>
          <w:bCs/>
          <w:iCs/>
          <w:color w:val="000000" w:themeColor="text1"/>
          <w:sz w:val="28"/>
          <w:szCs w:val="28"/>
        </w:rPr>
      </w:pPr>
      <w:proofErr w:type="gramStart"/>
      <w:r w:rsidRPr="0096376E">
        <w:rPr>
          <w:rFonts w:ascii="Times New Roman" w:hAnsi="Times New Roman" w:cs="Times New Roman"/>
          <w:bCs/>
          <w:iCs/>
          <w:color w:val="000000" w:themeColor="text1"/>
          <w:sz w:val="28"/>
          <w:szCs w:val="28"/>
        </w:rPr>
        <w:t xml:space="preserve">13.4 Муниципальный </w:t>
      </w:r>
      <w:r w:rsidRPr="0096376E">
        <w:rPr>
          <w:rFonts w:ascii="Times New Roman" w:hAnsi="Times New Roman" w:cs="Times New Roman"/>
          <w:color w:val="000000" w:themeColor="text1"/>
          <w:sz w:val="28"/>
          <w:szCs w:val="28"/>
          <w:shd w:val="clear" w:color="auto" w:fill="FFFFFF"/>
        </w:rPr>
        <w:t xml:space="preserve">служащий, замещающий должность муниципальной службы, </w:t>
      </w:r>
      <w:r w:rsidRPr="0096376E">
        <w:rPr>
          <w:rFonts w:ascii="Times New Roman" w:hAnsi="Times New Roman" w:cs="Times New Roman"/>
          <w:bCs/>
          <w:iCs/>
          <w:color w:val="000000" w:themeColor="text1"/>
          <w:sz w:val="28"/>
          <w:szCs w:val="28"/>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Pr="0096376E">
        <w:rPr>
          <w:rFonts w:ascii="Times New Roman" w:hAnsi="Times New Roman" w:cs="Times New Roman"/>
          <w:color w:val="000000" w:themeColor="text1"/>
          <w:sz w:val="28"/>
          <w:szCs w:val="28"/>
          <w:shd w:val="clear" w:color="auto" w:fill="FFFFFF"/>
        </w:rPr>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w:t>
      </w:r>
      <w:r w:rsidRPr="0096376E">
        <w:rPr>
          <w:rFonts w:ascii="Times New Roman" w:hAnsi="Times New Roman" w:cs="Times New Roman"/>
          <w:color w:val="000000" w:themeColor="text1"/>
          <w:sz w:val="28"/>
          <w:szCs w:val="28"/>
          <w:shd w:val="clear" w:color="auto" w:fill="FFFFFF"/>
        </w:rPr>
        <w:lastRenderedPageBreak/>
        <w:t>земельного участка, другого объекта недвижимости, транспортного средства, ценных бумаг, акций (долей участия, паев в</w:t>
      </w:r>
      <w:proofErr w:type="gramEnd"/>
      <w:r w:rsidRPr="0096376E">
        <w:rPr>
          <w:rFonts w:ascii="Times New Roman" w:hAnsi="Times New Roman" w:cs="Times New Roman"/>
          <w:color w:val="000000" w:themeColor="text1"/>
          <w:sz w:val="28"/>
          <w:szCs w:val="28"/>
          <w:shd w:val="clear" w:color="auto" w:fill="FFFFFF"/>
        </w:rPr>
        <w:t xml:space="preserve"> </w:t>
      </w:r>
      <w:proofErr w:type="gramStart"/>
      <w:r w:rsidRPr="0096376E">
        <w:rPr>
          <w:rFonts w:ascii="Times New Roman" w:hAnsi="Times New Roman" w:cs="Times New Roman"/>
          <w:color w:val="000000" w:themeColor="text1"/>
          <w:sz w:val="28"/>
          <w:szCs w:val="28"/>
          <w:shd w:val="clear" w:color="auto" w:fill="FFFFFF"/>
        </w:rPr>
        <w:t>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w:t>
      </w:r>
      <w:proofErr w:type="gramEnd"/>
      <w:r w:rsidRPr="0096376E">
        <w:rPr>
          <w:rFonts w:ascii="Times New Roman" w:hAnsi="Times New Roman" w:cs="Times New Roman"/>
          <w:color w:val="000000" w:themeColor="text1"/>
          <w:sz w:val="28"/>
          <w:szCs w:val="28"/>
          <w:shd w:val="clear" w:color="auto" w:fill="FFFFFF"/>
        </w:rPr>
        <w:t xml:space="preserve">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bCs/>
          <w:iCs/>
          <w:color w:val="000000" w:themeColor="text1"/>
          <w:sz w:val="28"/>
          <w:szCs w:val="28"/>
        </w:rPr>
        <w:t>13.5</w:t>
      </w:r>
      <w:r w:rsidRPr="0096376E">
        <w:rPr>
          <w:rFonts w:ascii="Times New Roman" w:hAnsi="Times New Roman" w:cs="Times New Roman"/>
          <w:sz w:val="28"/>
          <w:szCs w:val="28"/>
        </w:rPr>
        <w:t xml:space="preserve">. </w:t>
      </w:r>
      <w:proofErr w:type="gramStart"/>
      <w:r w:rsidRPr="0096376E">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13.6.  </w:t>
      </w:r>
      <w:proofErr w:type="gramStart"/>
      <w:r w:rsidRPr="0096376E">
        <w:rPr>
          <w:rFonts w:ascii="Times New Roman" w:hAnsi="Times New Roman" w:cs="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96376E">
        <w:rPr>
          <w:rFonts w:ascii="Times New Roman" w:hAnsi="Times New Roman" w:cs="Times New Roman"/>
          <w:sz w:val="28"/>
          <w:szCs w:val="28"/>
        </w:rPr>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3376C7" w:rsidRPr="0096376E" w:rsidRDefault="003376C7" w:rsidP="009148FF">
      <w:pPr>
        <w:spacing w:line="240" w:lineRule="auto"/>
        <w:jc w:val="center"/>
        <w:rPr>
          <w:rFonts w:ascii="Times New Roman" w:hAnsi="Times New Roman" w:cs="Times New Roman"/>
          <w:b/>
          <w:sz w:val="28"/>
          <w:szCs w:val="28"/>
        </w:rPr>
      </w:pPr>
      <w:r w:rsidRPr="0096376E">
        <w:rPr>
          <w:rFonts w:ascii="Times New Roman" w:hAnsi="Times New Roman" w:cs="Times New Roman"/>
          <w:b/>
          <w:sz w:val="28"/>
          <w:szCs w:val="28"/>
        </w:rPr>
        <w:t xml:space="preserve">Глава </w:t>
      </w:r>
      <w:r w:rsidRPr="0096376E">
        <w:rPr>
          <w:rFonts w:ascii="Times New Roman" w:hAnsi="Times New Roman" w:cs="Times New Roman"/>
          <w:b/>
          <w:sz w:val="28"/>
          <w:szCs w:val="28"/>
          <w:lang w:val="en-US"/>
        </w:rPr>
        <w:t>IV</w:t>
      </w:r>
      <w:r w:rsidRPr="0096376E">
        <w:rPr>
          <w:rFonts w:ascii="Times New Roman" w:hAnsi="Times New Roman" w:cs="Times New Roman"/>
          <w:b/>
          <w:sz w:val="28"/>
          <w:szCs w:val="28"/>
        </w:rPr>
        <w:t>.  Порядок поступления на муниципальную службу,</w:t>
      </w:r>
      <w:r w:rsidR="009148FF">
        <w:rPr>
          <w:rFonts w:ascii="Times New Roman" w:hAnsi="Times New Roman" w:cs="Times New Roman"/>
          <w:b/>
          <w:sz w:val="28"/>
          <w:szCs w:val="28"/>
        </w:rPr>
        <w:t xml:space="preserve">                                  </w:t>
      </w:r>
      <w:r w:rsidRPr="0096376E">
        <w:rPr>
          <w:rFonts w:ascii="Times New Roman" w:hAnsi="Times New Roman" w:cs="Times New Roman"/>
          <w:b/>
          <w:sz w:val="28"/>
          <w:szCs w:val="28"/>
        </w:rPr>
        <w:t>ее прохождения и прекращения</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Статья 14. Поступление на муниципальную службу</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14.1. </w:t>
      </w:r>
      <w:proofErr w:type="gramStart"/>
      <w:r w:rsidRPr="0096376E">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lastRenderedPageBreak/>
        <w:t xml:space="preserve">14.2. </w:t>
      </w:r>
      <w:proofErr w:type="gramStart"/>
      <w:r w:rsidRPr="0096376E">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D6CEA"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14.3. При поступлении на муниципальную службу гражданин представляет:</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заявление с просьбой о поступлении на муниципальную службу и замещении должности муниципальной службы;</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паспорт;</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 </w:t>
      </w:r>
      <w:r w:rsidRPr="0096376E">
        <w:rPr>
          <w:rFonts w:ascii="Times New Roman" w:hAnsi="Times New Roman" w:cs="Times New Roman"/>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6" w:anchor="dst2360" w:history="1">
        <w:r w:rsidRPr="0096376E">
          <w:rPr>
            <w:rStyle w:val="a5"/>
            <w:sz w:val="28"/>
            <w:szCs w:val="28"/>
            <w:shd w:val="clear" w:color="auto" w:fill="FFFFFF"/>
          </w:rPr>
          <w:t>порядке</w:t>
        </w:r>
      </w:hyperlink>
      <w:r w:rsidRPr="0096376E">
        <w:rPr>
          <w:rFonts w:ascii="Times New Roman" w:hAnsi="Times New Roman" w:cs="Times New Roman"/>
          <w:sz w:val="28"/>
          <w:szCs w:val="28"/>
          <w:shd w:val="clear" w:color="auto" w:fill="FFFFFF"/>
        </w:rPr>
        <w:t>,</w:t>
      </w:r>
      <w:r w:rsidRPr="0096376E">
        <w:rPr>
          <w:rFonts w:ascii="Times New Roman" w:hAnsi="Times New Roman" w:cs="Times New Roman"/>
          <w:color w:val="000000"/>
          <w:sz w:val="28"/>
          <w:szCs w:val="28"/>
          <w:shd w:val="clear" w:color="auto" w:fill="FFFFFF"/>
        </w:rPr>
        <w:t xml:space="preserve"> за исключением случаев, когда трудовой договор (контракт) заключается впервые;</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документ об образовании;</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 </w:t>
      </w:r>
      <w:r w:rsidRPr="0096376E">
        <w:rPr>
          <w:rFonts w:ascii="Times New Roman" w:hAnsi="Times New Roman" w:cs="Times New Roman"/>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 свидетельство </w:t>
      </w:r>
      <w:proofErr w:type="gramStart"/>
      <w:r w:rsidRPr="0096376E">
        <w:rPr>
          <w:rFonts w:ascii="Times New Roman" w:hAnsi="Times New Roman" w:cs="Times New Roman"/>
          <w:sz w:val="28"/>
          <w:szCs w:val="28"/>
        </w:rPr>
        <w:t>о постановке физического лица на учет в налоговом органе по месту жительства на территории</w:t>
      </w:r>
      <w:proofErr w:type="gramEnd"/>
      <w:r w:rsidRPr="0096376E">
        <w:rPr>
          <w:rFonts w:ascii="Times New Roman" w:hAnsi="Times New Roman" w:cs="Times New Roman"/>
          <w:sz w:val="28"/>
          <w:szCs w:val="28"/>
        </w:rPr>
        <w:t xml:space="preserve"> Российской Федерации;</w:t>
      </w:r>
    </w:p>
    <w:p w:rsidR="003376C7" w:rsidRPr="0096376E" w:rsidRDefault="003376C7" w:rsidP="009148FF">
      <w:pPr>
        <w:spacing w:line="240" w:lineRule="auto"/>
        <w:ind w:firstLine="708"/>
        <w:jc w:val="both"/>
        <w:rPr>
          <w:rFonts w:ascii="Times New Roman" w:hAnsi="Times New Roman" w:cs="Times New Roman"/>
          <w:color w:val="000000" w:themeColor="text1"/>
          <w:sz w:val="28"/>
          <w:szCs w:val="28"/>
          <w:shd w:val="clear" w:color="auto" w:fill="FFFFFF"/>
        </w:rPr>
      </w:pPr>
      <w:r w:rsidRPr="0096376E">
        <w:rPr>
          <w:rFonts w:ascii="Times New Roman" w:hAnsi="Times New Roman" w:cs="Times New Roman"/>
          <w:color w:val="000000" w:themeColor="text1"/>
          <w:sz w:val="28"/>
          <w:szCs w:val="28"/>
        </w:rPr>
        <w:t xml:space="preserve">- документы воинского учета - </w:t>
      </w:r>
      <w:r w:rsidRPr="0096376E">
        <w:rPr>
          <w:rFonts w:ascii="Times New Roman" w:hAnsi="Times New Roman" w:cs="Times New Roman"/>
          <w:color w:val="000000" w:themeColor="text1"/>
          <w:sz w:val="28"/>
          <w:szCs w:val="28"/>
          <w:shd w:val="clear" w:color="auto" w:fill="FFFFFF"/>
        </w:rPr>
        <w:t>для граждан, пребывающих в запасе, и лиц, подлежащих призыву на военную службу;</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w:t>
      </w:r>
      <w:r w:rsidRPr="0096376E">
        <w:rPr>
          <w:rFonts w:ascii="Times New Roman" w:hAnsi="Times New Roman" w:cs="Times New Roman"/>
          <w:sz w:val="28"/>
          <w:szCs w:val="28"/>
        </w:rPr>
        <w:lastRenderedPageBreak/>
        <w:t>идентифицировать, за три календарных года, предшествующих году поступления на муниципальную службу;</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14.6. Поступление гражданина на муниципальную службу осуществляется </w:t>
      </w:r>
      <w:proofErr w:type="gramStart"/>
      <w:r w:rsidRPr="0096376E">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6376E">
        <w:rPr>
          <w:rFonts w:ascii="Times New Roman" w:hAnsi="Times New Roman" w:cs="Times New Roman"/>
          <w:sz w:val="28"/>
          <w:szCs w:val="28"/>
        </w:rPr>
        <w:t xml:space="preserve"> с учетом особенностей, предусмотренных Федеральным законом 25-ФЗ «О муниципальной службе в Российской Федерации».</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r w:rsidRPr="0096376E">
        <w:rPr>
          <w:rFonts w:ascii="Times New Roman" w:hAnsi="Times New Roman" w:cs="Times New Roman"/>
          <w:sz w:val="28"/>
          <w:szCs w:val="28"/>
        </w:rPr>
        <w:lastRenderedPageBreak/>
        <w:t>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Статья 15. Аттестация муниципальных служащих</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15.2. Аттестации не подлежат следующие муниципальные служащие:</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замещающие должности муниципальной службы менее одного года;</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 </w:t>
      </w:r>
      <w:proofErr w:type="gramStart"/>
      <w:r w:rsidRPr="0096376E">
        <w:rPr>
          <w:rFonts w:ascii="Times New Roman" w:hAnsi="Times New Roman" w:cs="Times New Roman"/>
          <w:sz w:val="28"/>
          <w:szCs w:val="28"/>
        </w:rPr>
        <w:t>достигшие</w:t>
      </w:r>
      <w:proofErr w:type="gramEnd"/>
      <w:r w:rsidRPr="0096376E">
        <w:rPr>
          <w:rFonts w:ascii="Times New Roman" w:hAnsi="Times New Roman" w:cs="Times New Roman"/>
          <w:sz w:val="28"/>
          <w:szCs w:val="28"/>
        </w:rPr>
        <w:t xml:space="preserve"> возраста 60 лет;</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беременные женщины;</w:t>
      </w:r>
    </w:p>
    <w:p w:rsidR="003376C7" w:rsidRPr="0096376E" w:rsidRDefault="003376C7" w:rsidP="009148FF">
      <w:pPr>
        <w:spacing w:line="240" w:lineRule="auto"/>
        <w:ind w:firstLine="708"/>
        <w:jc w:val="both"/>
        <w:rPr>
          <w:rFonts w:ascii="Times New Roman" w:hAnsi="Times New Roman" w:cs="Times New Roman"/>
          <w:sz w:val="28"/>
          <w:szCs w:val="28"/>
        </w:rPr>
      </w:pPr>
      <w:proofErr w:type="gramStart"/>
      <w:r w:rsidRPr="0096376E">
        <w:rPr>
          <w:rFonts w:ascii="Times New Roman" w:hAnsi="Times New Roman" w:cs="Times New Roman"/>
          <w:sz w:val="28"/>
          <w:szCs w:val="28"/>
        </w:rPr>
        <w:t>- находящиеся в отпуске по беременности и родам или в отпуске по уходу за ребенком до достижения им возраста трех лет.</w:t>
      </w:r>
      <w:proofErr w:type="gramEnd"/>
      <w:r w:rsidRPr="0096376E">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 - замещающие должности муниципальной службы на основании срочного трудового договора (контракта).</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lastRenderedPageBreak/>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15.6. Муниципальный служащий вправе обжаловать результаты аттестации в судебном порядке.</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утверждаемых  законом  Республики Башкортостан.</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Статья 16. Основания для расторжения трудового договора</w:t>
      </w:r>
      <w:r w:rsidR="009148FF">
        <w:rPr>
          <w:rFonts w:ascii="Times New Roman" w:hAnsi="Times New Roman" w:cs="Times New Roman"/>
          <w:b/>
          <w:sz w:val="28"/>
          <w:szCs w:val="28"/>
        </w:rPr>
        <w:t xml:space="preserve">                                   </w:t>
      </w:r>
      <w:r w:rsidRPr="0096376E">
        <w:rPr>
          <w:rFonts w:ascii="Times New Roman" w:hAnsi="Times New Roman" w:cs="Times New Roman"/>
          <w:b/>
          <w:sz w:val="28"/>
          <w:szCs w:val="28"/>
        </w:rPr>
        <w:t>с муниципальным служащим</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96376E">
        <w:rPr>
          <w:rFonts w:ascii="Times New Roman" w:hAnsi="Times New Roman" w:cs="Times New Roman"/>
          <w:sz w:val="28"/>
          <w:szCs w:val="28"/>
        </w:rPr>
        <w:t>может быть также расторгнут</w:t>
      </w:r>
      <w:proofErr w:type="gramEnd"/>
      <w:r w:rsidRPr="0096376E">
        <w:rPr>
          <w:rFonts w:ascii="Times New Roman" w:hAnsi="Times New Roman" w:cs="Times New Roman"/>
          <w:sz w:val="28"/>
          <w:szCs w:val="28"/>
        </w:rPr>
        <w:t xml:space="preserve"> по инициативе главы    сельского  поселения в случае:</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достижения предельного возраста, установленного для замещения должности муниципальной службы;</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несоблюдения ограничений и запретов, связанных с муниципальной службой и установленных статьями 9,10,11,13 настоящего Положения;</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применения административного наказания в виде дисквалификации;</w:t>
      </w:r>
    </w:p>
    <w:p w:rsidR="003376C7" w:rsidRPr="0096376E" w:rsidRDefault="003376C7" w:rsidP="009148FF">
      <w:pPr>
        <w:spacing w:line="240" w:lineRule="auto"/>
        <w:ind w:firstLine="708"/>
        <w:jc w:val="both"/>
        <w:rPr>
          <w:rFonts w:ascii="Times New Roman" w:hAnsi="Times New Roman" w:cs="Times New Roman"/>
          <w:color w:val="000000" w:themeColor="text1"/>
          <w:sz w:val="28"/>
          <w:szCs w:val="28"/>
        </w:rPr>
      </w:pPr>
      <w:r w:rsidRPr="0096376E">
        <w:rPr>
          <w:rFonts w:ascii="Times New Roman" w:hAnsi="Times New Roman" w:cs="Times New Roman"/>
          <w:sz w:val="28"/>
          <w:szCs w:val="28"/>
        </w:rPr>
        <w:t xml:space="preserve">- </w:t>
      </w:r>
      <w:r w:rsidRPr="0096376E">
        <w:rPr>
          <w:rFonts w:ascii="Times New Roman" w:hAnsi="Times New Roman" w:cs="Times New Roman"/>
          <w:color w:val="000000" w:themeColor="text1"/>
          <w:sz w:val="28"/>
          <w:szCs w:val="28"/>
        </w:rPr>
        <w:t>п</w:t>
      </w:r>
      <w:r w:rsidRPr="0096376E">
        <w:rPr>
          <w:rFonts w:ascii="Times New Roman" w:hAnsi="Times New Roman" w:cs="Times New Roman"/>
          <w:color w:val="000000" w:themeColor="text1"/>
          <w:sz w:val="28"/>
          <w:szCs w:val="28"/>
          <w:shd w:val="clear" w:color="auto" w:fill="FFFFFF"/>
        </w:rPr>
        <w:t>риобретения муниципальным служащим статуса иностранного агента.</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16.3. Муниципальная служба прекращается при увольнении муниципального служащего, в том числе в связи с выходом на пенсию.</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lastRenderedPageBreak/>
        <w:t xml:space="preserve">16.5. Сведения </w:t>
      </w:r>
      <w:proofErr w:type="gramStart"/>
      <w:r w:rsidRPr="0096376E">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96376E">
        <w:rPr>
          <w:rFonts w:ascii="Times New Roman" w:hAnsi="Times New Roman" w:cs="Times New Roman"/>
          <w:sz w:val="28"/>
          <w:szCs w:val="28"/>
        </w:rPr>
        <w:t xml:space="preserve"> доверия включается в реестр лиц, уволенных в связи с утратой доверия.</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 xml:space="preserve">Глава </w:t>
      </w:r>
      <w:r w:rsidRPr="0096376E">
        <w:rPr>
          <w:rFonts w:ascii="Times New Roman" w:hAnsi="Times New Roman" w:cs="Times New Roman"/>
          <w:b/>
          <w:sz w:val="28"/>
          <w:szCs w:val="28"/>
          <w:lang w:val="en-US"/>
        </w:rPr>
        <w:t>V</w:t>
      </w:r>
      <w:r w:rsidRPr="0096376E">
        <w:rPr>
          <w:rFonts w:ascii="Times New Roman" w:hAnsi="Times New Roman" w:cs="Times New Roman"/>
          <w:b/>
          <w:sz w:val="28"/>
          <w:szCs w:val="28"/>
        </w:rPr>
        <w:t>. Рабочее (служебное) время и время отдыха муниципального служащего</w:t>
      </w:r>
    </w:p>
    <w:p w:rsidR="003376C7" w:rsidRPr="0096376E" w:rsidRDefault="003376C7" w:rsidP="009148FF">
      <w:pPr>
        <w:spacing w:line="240" w:lineRule="auto"/>
        <w:jc w:val="center"/>
        <w:outlineLvl w:val="0"/>
        <w:rPr>
          <w:rFonts w:ascii="Times New Roman" w:hAnsi="Times New Roman" w:cs="Times New Roman"/>
          <w:b/>
          <w:color w:val="000000"/>
          <w:sz w:val="28"/>
          <w:szCs w:val="28"/>
        </w:rPr>
      </w:pPr>
      <w:r w:rsidRPr="0096376E">
        <w:rPr>
          <w:rFonts w:ascii="Times New Roman" w:hAnsi="Times New Roman" w:cs="Times New Roman"/>
          <w:b/>
          <w:color w:val="000000"/>
          <w:sz w:val="28"/>
          <w:szCs w:val="28"/>
        </w:rPr>
        <w:t>Статья 17. Рабочее (служебное) время</w:t>
      </w:r>
    </w:p>
    <w:p w:rsidR="003376C7" w:rsidRPr="0096376E" w:rsidRDefault="003376C7" w:rsidP="009148FF">
      <w:pPr>
        <w:spacing w:line="240" w:lineRule="auto"/>
        <w:ind w:firstLine="708"/>
        <w:jc w:val="both"/>
        <w:rPr>
          <w:rFonts w:ascii="Times New Roman" w:hAnsi="Times New Roman" w:cs="Times New Roman"/>
        </w:rPr>
      </w:pPr>
      <w:r w:rsidRPr="0096376E">
        <w:rPr>
          <w:rStyle w:val="blk"/>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r w:rsidRPr="0096376E">
        <w:rPr>
          <w:rFonts w:ascii="Times New Roman" w:hAnsi="Times New Roman" w:cs="Times New Roman"/>
          <w:sz w:val="28"/>
          <w:szCs w:val="28"/>
        </w:rPr>
        <w:t>законодательством Российской Федерации</w:t>
      </w:r>
      <w:r w:rsidRPr="0096376E">
        <w:rPr>
          <w:rStyle w:val="blk"/>
          <w:rFonts w:ascii="Times New Roman" w:hAnsi="Times New Roman" w:cs="Times New Roman"/>
          <w:sz w:val="28"/>
          <w:szCs w:val="28"/>
        </w:rPr>
        <w:t>.</w:t>
      </w:r>
    </w:p>
    <w:p w:rsidR="003376C7" w:rsidRPr="0096376E" w:rsidRDefault="003376C7" w:rsidP="009148FF">
      <w:pPr>
        <w:spacing w:line="240" w:lineRule="auto"/>
        <w:jc w:val="center"/>
        <w:outlineLvl w:val="0"/>
        <w:rPr>
          <w:rFonts w:ascii="Times New Roman" w:hAnsi="Times New Roman" w:cs="Times New Roman"/>
          <w:b/>
          <w:color w:val="000000"/>
          <w:sz w:val="28"/>
          <w:szCs w:val="28"/>
        </w:rPr>
      </w:pPr>
      <w:r w:rsidRPr="0096376E">
        <w:rPr>
          <w:rFonts w:ascii="Times New Roman" w:hAnsi="Times New Roman" w:cs="Times New Roman"/>
          <w:b/>
          <w:color w:val="000000"/>
          <w:sz w:val="28"/>
          <w:szCs w:val="28"/>
        </w:rPr>
        <w:t>Статья 18. Отпуск муниципального служащего</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18.3. Ежегодный основной оплачиваемый отпуск предоставляется муниципальному служащему продолжительностью 30календарных дней.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18.5. </w:t>
      </w:r>
      <w:proofErr w:type="gramStart"/>
      <w:r w:rsidRPr="0096376E">
        <w:rPr>
          <w:rFonts w:ascii="Times New Roman" w:hAnsi="Times New Roman" w:cs="Times New Roman"/>
          <w:sz w:val="28"/>
          <w:szCs w:val="28"/>
        </w:rPr>
        <w:t>Муниципальным служащим предоставляется ежегодный дополнительный оплачиваемый отпуск за выслугу лет продолжительностью:</w:t>
      </w:r>
      <w:r w:rsidRPr="0096376E">
        <w:rPr>
          <w:rFonts w:ascii="Times New Roman" w:hAnsi="Times New Roman" w:cs="Times New Roman"/>
          <w:sz w:val="28"/>
          <w:szCs w:val="28"/>
        </w:rPr>
        <w:br/>
        <w:t>1) при стаже муниципальной службы от 1 года до 5 лет - 1 календарный день;</w:t>
      </w:r>
      <w:r w:rsidRPr="0096376E">
        <w:rPr>
          <w:rFonts w:ascii="Times New Roman" w:hAnsi="Times New Roman" w:cs="Times New Roman"/>
          <w:sz w:val="28"/>
          <w:szCs w:val="28"/>
        </w:rPr>
        <w:br/>
        <w:t>2) при стаже муниципальной службы от 5 до 10 лет - 5 календарных дней;</w:t>
      </w:r>
      <w:r w:rsidRPr="0096376E">
        <w:rPr>
          <w:rFonts w:ascii="Times New Roman" w:hAnsi="Times New Roman" w:cs="Times New Roman"/>
          <w:sz w:val="28"/>
          <w:szCs w:val="28"/>
        </w:rPr>
        <w:br/>
        <w:t>3) при стаже муниципальной службы от 10 до 15 лет - 7 календарных дней;</w:t>
      </w:r>
      <w:proofErr w:type="gramEnd"/>
      <w:r w:rsidRPr="0096376E">
        <w:rPr>
          <w:rFonts w:ascii="Times New Roman" w:hAnsi="Times New Roman" w:cs="Times New Roman"/>
          <w:sz w:val="28"/>
          <w:szCs w:val="28"/>
        </w:rPr>
        <w:br/>
        <w:t>4) при стаже муниципальной службы 15 лет и более - 10 календарных дней.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96376E">
        <w:rPr>
          <w:rFonts w:ascii="Times New Roman" w:hAnsi="Times New Roman" w:cs="Times New Roman"/>
          <w:sz w:val="28"/>
          <w:szCs w:val="28"/>
        </w:rPr>
        <w:t>позднее</w:t>
      </w:r>
      <w:proofErr w:type="gramEnd"/>
      <w:r w:rsidRPr="0096376E">
        <w:rPr>
          <w:rFonts w:ascii="Times New Roman" w:hAnsi="Times New Roman" w:cs="Times New Roman"/>
          <w:sz w:val="28"/>
          <w:szCs w:val="28"/>
        </w:rPr>
        <w:t xml:space="preserve"> чем за 10 календарных дней до начала указанного отпуска.</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lastRenderedPageBreak/>
        <w:t xml:space="preserve">18.9. </w:t>
      </w:r>
      <w:r w:rsidRPr="0096376E">
        <w:rPr>
          <w:rFonts w:ascii="Times New Roman" w:hAnsi="Times New Roman" w:cs="Times New Roman"/>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E5F14" w:rsidRDefault="003376C7" w:rsidP="008E5F14">
      <w:pPr>
        <w:spacing w:line="240" w:lineRule="auto"/>
        <w:ind w:firstLine="708"/>
        <w:rPr>
          <w:rFonts w:ascii="Times New Roman" w:hAnsi="Times New Roman" w:cs="Times New Roman"/>
          <w:b/>
          <w:bCs/>
          <w:color w:val="000000"/>
          <w:sz w:val="28"/>
          <w:szCs w:val="28"/>
        </w:rPr>
      </w:pPr>
      <w:r w:rsidRPr="0096376E">
        <w:rPr>
          <w:rFonts w:ascii="Times New Roman" w:hAnsi="Times New Roman" w:cs="Times New Roman"/>
          <w:sz w:val="28"/>
          <w:szCs w:val="28"/>
        </w:rPr>
        <w:t>18.11. Муниципальному служащему предоставляется отпуск без сохранения денежного содержания в случаях, предусмотренных федеральными</w:t>
      </w:r>
      <w:r w:rsidR="00A642F9" w:rsidRPr="0096376E">
        <w:rPr>
          <w:rFonts w:ascii="Times New Roman" w:hAnsi="Times New Roman" w:cs="Times New Roman"/>
          <w:sz w:val="28"/>
          <w:szCs w:val="28"/>
        </w:rPr>
        <w:t xml:space="preserve"> </w:t>
      </w:r>
      <w:r w:rsidRPr="0096376E">
        <w:rPr>
          <w:rFonts w:ascii="Times New Roman" w:hAnsi="Times New Roman" w:cs="Times New Roman"/>
          <w:sz w:val="28"/>
          <w:szCs w:val="28"/>
        </w:rPr>
        <w:t>законами.</w:t>
      </w:r>
      <w:r w:rsidRPr="0096376E">
        <w:rPr>
          <w:rFonts w:ascii="Times New Roman" w:hAnsi="Times New Roman" w:cs="Times New Roman"/>
          <w:sz w:val="28"/>
          <w:szCs w:val="28"/>
        </w:rPr>
        <w:br/>
      </w:r>
    </w:p>
    <w:p w:rsidR="003376C7" w:rsidRPr="0096376E" w:rsidRDefault="003376C7" w:rsidP="008E5F14">
      <w:pPr>
        <w:spacing w:line="240" w:lineRule="auto"/>
        <w:ind w:firstLine="708"/>
        <w:jc w:val="center"/>
        <w:rPr>
          <w:rFonts w:ascii="Times New Roman" w:hAnsi="Times New Roman" w:cs="Times New Roman"/>
          <w:b/>
          <w:bCs/>
          <w:color w:val="000000"/>
          <w:sz w:val="28"/>
          <w:szCs w:val="28"/>
        </w:rPr>
      </w:pPr>
      <w:r w:rsidRPr="0096376E">
        <w:rPr>
          <w:rFonts w:ascii="Times New Roman" w:hAnsi="Times New Roman" w:cs="Times New Roman"/>
          <w:b/>
          <w:bCs/>
          <w:color w:val="000000"/>
          <w:sz w:val="28"/>
          <w:szCs w:val="28"/>
        </w:rPr>
        <w:t xml:space="preserve">Глава </w:t>
      </w:r>
      <w:r w:rsidRPr="0096376E">
        <w:rPr>
          <w:rFonts w:ascii="Times New Roman" w:hAnsi="Times New Roman" w:cs="Times New Roman"/>
          <w:b/>
          <w:bCs/>
          <w:color w:val="000000"/>
          <w:sz w:val="28"/>
          <w:szCs w:val="28"/>
          <w:lang w:val="en-US"/>
        </w:rPr>
        <w:t>VI</w:t>
      </w:r>
      <w:r w:rsidRPr="0096376E">
        <w:rPr>
          <w:rFonts w:ascii="Times New Roman" w:hAnsi="Times New Roman" w:cs="Times New Roman"/>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3376C7" w:rsidRPr="0096376E" w:rsidRDefault="003376C7" w:rsidP="009148FF">
      <w:pPr>
        <w:spacing w:line="240" w:lineRule="auto"/>
        <w:jc w:val="center"/>
        <w:outlineLvl w:val="0"/>
        <w:rPr>
          <w:rFonts w:ascii="Times New Roman" w:hAnsi="Times New Roman" w:cs="Times New Roman"/>
          <w:b/>
          <w:color w:val="000000"/>
          <w:sz w:val="28"/>
          <w:szCs w:val="28"/>
        </w:rPr>
      </w:pPr>
      <w:r w:rsidRPr="0096376E">
        <w:rPr>
          <w:rFonts w:ascii="Times New Roman" w:hAnsi="Times New Roman" w:cs="Times New Roman"/>
          <w:b/>
          <w:color w:val="000000"/>
          <w:sz w:val="28"/>
          <w:szCs w:val="28"/>
        </w:rPr>
        <w:t>Статья 19. Общие принципы оплаты труда муниципального служащего</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3376C7" w:rsidRPr="0096376E" w:rsidRDefault="003376C7" w:rsidP="009148FF">
      <w:pPr>
        <w:spacing w:line="240" w:lineRule="auto"/>
        <w:jc w:val="center"/>
        <w:outlineLvl w:val="0"/>
        <w:rPr>
          <w:rFonts w:ascii="Times New Roman" w:hAnsi="Times New Roman" w:cs="Times New Roman"/>
          <w:b/>
          <w:color w:val="000000"/>
          <w:sz w:val="28"/>
          <w:szCs w:val="28"/>
        </w:rPr>
      </w:pPr>
      <w:r w:rsidRPr="0096376E">
        <w:rPr>
          <w:rFonts w:ascii="Times New Roman" w:hAnsi="Times New Roman" w:cs="Times New Roman"/>
          <w:b/>
          <w:bCs/>
          <w:color w:val="000000"/>
          <w:sz w:val="28"/>
          <w:szCs w:val="28"/>
        </w:rPr>
        <w:t xml:space="preserve">Статья 20. </w:t>
      </w:r>
      <w:r w:rsidRPr="0096376E">
        <w:rPr>
          <w:rFonts w:ascii="Times New Roman" w:hAnsi="Times New Roman" w:cs="Times New Roman"/>
          <w:b/>
          <w:color w:val="000000"/>
          <w:sz w:val="28"/>
          <w:szCs w:val="28"/>
        </w:rPr>
        <w:t>Гарантии, предоставляемые  муниципальному служащему</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color w:val="000000"/>
          <w:sz w:val="28"/>
          <w:szCs w:val="28"/>
        </w:rPr>
        <w:t xml:space="preserve">20.1. </w:t>
      </w:r>
      <w:r w:rsidRPr="0096376E">
        <w:rPr>
          <w:rFonts w:ascii="Times New Roman" w:hAnsi="Times New Roman" w:cs="Times New Roman"/>
          <w:sz w:val="28"/>
          <w:szCs w:val="28"/>
        </w:rPr>
        <w:t>Муниципальному служащему гарантируются:</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условия работы, обеспечивающие исполнение им должностных обязанностей в соответствии с должностной инструкцией;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право на своевременное и в полном объеме получение денежного содержания;</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lastRenderedPageBreak/>
        <w:t>- медицинское обслуживание муниципального служащего и членов его семьи, в том числе после выхода муниципального служащего на пенсию;</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20.2. </w:t>
      </w:r>
      <w:proofErr w:type="gramStart"/>
      <w:r w:rsidRPr="0096376E">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376C7" w:rsidRPr="0096376E" w:rsidRDefault="003376C7" w:rsidP="009148FF">
      <w:pPr>
        <w:spacing w:line="240" w:lineRule="auto"/>
        <w:jc w:val="center"/>
        <w:outlineLvl w:val="0"/>
        <w:rPr>
          <w:rFonts w:ascii="Times New Roman" w:hAnsi="Times New Roman" w:cs="Times New Roman"/>
        </w:rPr>
      </w:pPr>
      <w:r w:rsidRPr="0096376E">
        <w:rPr>
          <w:rStyle w:val="blk"/>
          <w:rFonts w:ascii="Times New Roman" w:hAnsi="Times New Roman" w:cs="Times New Roman"/>
          <w:b/>
          <w:sz w:val="28"/>
          <w:szCs w:val="28"/>
        </w:rPr>
        <w:t>Статья 21. Пенсионное обеспечение муниципального служащего</w:t>
      </w:r>
      <w:r w:rsidR="009148FF">
        <w:rPr>
          <w:rStyle w:val="blk"/>
          <w:rFonts w:ascii="Times New Roman" w:hAnsi="Times New Roman" w:cs="Times New Roman"/>
          <w:b/>
          <w:sz w:val="28"/>
          <w:szCs w:val="28"/>
        </w:rPr>
        <w:t xml:space="preserve">                              </w:t>
      </w:r>
      <w:r w:rsidRPr="0096376E">
        <w:rPr>
          <w:rStyle w:val="blk"/>
          <w:rFonts w:ascii="Times New Roman" w:hAnsi="Times New Roman" w:cs="Times New Roman"/>
          <w:b/>
          <w:sz w:val="28"/>
          <w:szCs w:val="28"/>
        </w:rPr>
        <w:t xml:space="preserve"> и членов его семьи</w:t>
      </w:r>
    </w:p>
    <w:p w:rsidR="003376C7" w:rsidRPr="0096376E" w:rsidRDefault="003376C7" w:rsidP="009148FF">
      <w:pPr>
        <w:spacing w:line="240" w:lineRule="auto"/>
        <w:jc w:val="both"/>
        <w:rPr>
          <w:rFonts w:ascii="Times New Roman" w:hAnsi="Times New Roman" w:cs="Times New Roman"/>
          <w:sz w:val="28"/>
          <w:szCs w:val="28"/>
        </w:rPr>
      </w:pPr>
      <w:r w:rsidRPr="0096376E">
        <w:rPr>
          <w:rStyle w:val="blk"/>
          <w:rFonts w:ascii="Times New Roman" w:hAnsi="Times New Roman" w:cs="Times New Roman"/>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3376C7" w:rsidRPr="0096376E" w:rsidRDefault="003376C7" w:rsidP="009148FF">
      <w:pPr>
        <w:spacing w:line="240" w:lineRule="auto"/>
        <w:jc w:val="both"/>
        <w:rPr>
          <w:rFonts w:ascii="Times New Roman" w:hAnsi="Times New Roman" w:cs="Times New Roman"/>
          <w:sz w:val="28"/>
          <w:szCs w:val="28"/>
        </w:rPr>
      </w:pPr>
      <w:r w:rsidRPr="0096376E">
        <w:rPr>
          <w:rStyle w:val="blk"/>
          <w:rFonts w:ascii="Times New Roman" w:hAnsi="Times New Roman" w:cs="Times New Roman"/>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sidRPr="0096376E">
        <w:rPr>
          <w:rStyle w:val="blk"/>
          <w:rFonts w:ascii="Times New Roman" w:hAnsi="Times New Roman" w:cs="Times New Roman"/>
          <w:sz w:val="28"/>
          <w:szCs w:val="28"/>
        </w:rPr>
        <w:lastRenderedPageBreak/>
        <w:t>Республики Башкортостан по соответствующей должности государственной гражданской службы Республики Башкортостан.</w:t>
      </w:r>
    </w:p>
    <w:p w:rsidR="003376C7" w:rsidRPr="0096376E" w:rsidRDefault="003376C7" w:rsidP="009148FF">
      <w:pPr>
        <w:spacing w:line="240" w:lineRule="auto"/>
        <w:jc w:val="both"/>
        <w:rPr>
          <w:rFonts w:ascii="Times New Roman" w:hAnsi="Times New Roman" w:cs="Times New Roman"/>
          <w:sz w:val="28"/>
          <w:szCs w:val="28"/>
        </w:rPr>
      </w:pPr>
      <w:r w:rsidRPr="0096376E">
        <w:rPr>
          <w:rStyle w:val="blk"/>
          <w:rFonts w:ascii="Times New Roman" w:hAnsi="Times New Roman" w:cs="Times New Roman"/>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376C7" w:rsidRPr="0096376E" w:rsidRDefault="003376C7" w:rsidP="009148FF">
      <w:pPr>
        <w:spacing w:line="240" w:lineRule="auto"/>
        <w:jc w:val="center"/>
        <w:outlineLvl w:val="0"/>
        <w:rPr>
          <w:rFonts w:ascii="Times New Roman" w:hAnsi="Times New Roman" w:cs="Times New Roman"/>
          <w:b/>
          <w:color w:val="000000"/>
          <w:sz w:val="28"/>
          <w:szCs w:val="28"/>
        </w:rPr>
      </w:pPr>
      <w:r w:rsidRPr="0096376E">
        <w:rPr>
          <w:rFonts w:ascii="Times New Roman" w:hAnsi="Times New Roman" w:cs="Times New Roman"/>
          <w:b/>
          <w:color w:val="000000"/>
          <w:sz w:val="28"/>
          <w:szCs w:val="28"/>
        </w:rPr>
        <w:t>Статья 22. Стаж муниципальной службы</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sz w:val="28"/>
          <w:szCs w:val="28"/>
        </w:rPr>
        <w:t xml:space="preserve">22.1. </w:t>
      </w:r>
      <w:r w:rsidRPr="0096376E">
        <w:rPr>
          <w:rStyle w:val="blk"/>
          <w:rFonts w:ascii="Times New Roman" w:hAnsi="Times New Roman" w:cs="Times New Roman"/>
          <w:color w:val="000000"/>
          <w:sz w:val="28"/>
          <w:szCs w:val="28"/>
        </w:rPr>
        <w:t>В стаж (общую продолжительность) муниципальной службы включаются периоды замещения:</w:t>
      </w:r>
    </w:p>
    <w:p w:rsidR="003376C7" w:rsidRPr="0096376E" w:rsidRDefault="003376C7" w:rsidP="009148FF">
      <w:pPr>
        <w:spacing w:line="240" w:lineRule="auto"/>
        <w:ind w:firstLine="708"/>
        <w:jc w:val="both"/>
        <w:rPr>
          <w:rFonts w:ascii="Times New Roman" w:hAnsi="Times New Roman" w:cs="Times New Roman"/>
          <w:color w:val="000000"/>
          <w:sz w:val="28"/>
          <w:szCs w:val="28"/>
        </w:rPr>
      </w:pPr>
      <w:bookmarkStart w:id="4" w:name="dst100302"/>
      <w:bookmarkEnd w:id="4"/>
      <w:r w:rsidRPr="0096376E">
        <w:rPr>
          <w:rStyle w:val="blk"/>
          <w:rFonts w:ascii="Times New Roman" w:hAnsi="Times New Roman" w:cs="Times New Roman"/>
          <w:color w:val="000000"/>
          <w:sz w:val="28"/>
          <w:szCs w:val="28"/>
        </w:rPr>
        <w:t>1) должностей муниципальной службы;</w:t>
      </w:r>
    </w:p>
    <w:p w:rsidR="003376C7" w:rsidRPr="0096376E" w:rsidRDefault="003376C7" w:rsidP="009148FF">
      <w:pPr>
        <w:spacing w:line="240" w:lineRule="auto"/>
        <w:ind w:firstLine="708"/>
        <w:jc w:val="both"/>
        <w:rPr>
          <w:rFonts w:ascii="Times New Roman" w:hAnsi="Times New Roman" w:cs="Times New Roman"/>
          <w:color w:val="000000"/>
          <w:sz w:val="28"/>
          <w:szCs w:val="28"/>
        </w:rPr>
      </w:pPr>
      <w:bookmarkStart w:id="5" w:name="dst100303"/>
      <w:bookmarkEnd w:id="5"/>
      <w:r w:rsidRPr="0096376E">
        <w:rPr>
          <w:rStyle w:val="blk"/>
          <w:rFonts w:ascii="Times New Roman" w:hAnsi="Times New Roman" w:cs="Times New Roman"/>
          <w:color w:val="000000"/>
          <w:sz w:val="28"/>
          <w:szCs w:val="28"/>
        </w:rPr>
        <w:t>2) муниципальных должностей;</w:t>
      </w:r>
    </w:p>
    <w:p w:rsidR="003376C7" w:rsidRPr="0096376E" w:rsidRDefault="003376C7" w:rsidP="009148FF">
      <w:pPr>
        <w:spacing w:line="240" w:lineRule="auto"/>
        <w:ind w:firstLine="708"/>
        <w:jc w:val="both"/>
        <w:rPr>
          <w:rFonts w:ascii="Times New Roman" w:hAnsi="Times New Roman" w:cs="Times New Roman"/>
          <w:color w:val="000000"/>
          <w:sz w:val="28"/>
          <w:szCs w:val="28"/>
        </w:rPr>
      </w:pPr>
      <w:bookmarkStart w:id="6" w:name="dst100304"/>
      <w:bookmarkEnd w:id="6"/>
      <w:r w:rsidRPr="0096376E">
        <w:rPr>
          <w:rStyle w:val="blk"/>
          <w:rFonts w:ascii="Times New Roman" w:hAnsi="Times New Roman" w:cs="Times New Roman"/>
          <w:color w:val="000000"/>
          <w:sz w:val="28"/>
          <w:szCs w:val="28"/>
        </w:rPr>
        <w:t>3) государственных должностей Российской Федерации и государственных должностей субъектов Российской Федерации;</w:t>
      </w:r>
    </w:p>
    <w:p w:rsidR="003376C7" w:rsidRPr="0096376E" w:rsidRDefault="003376C7" w:rsidP="009148FF">
      <w:pPr>
        <w:spacing w:line="240" w:lineRule="auto"/>
        <w:ind w:firstLine="708"/>
        <w:jc w:val="both"/>
        <w:rPr>
          <w:rFonts w:ascii="Times New Roman" w:hAnsi="Times New Roman" w:cs="Times New Roman"/>
          <w:color w:val="000000"/>
          <w:sz w:val="28"/>
          <w:szCs w:val="28"/>
        </w:rPr>
      </w:pPr>
      <w:bookmarkStart w:id="7" w:name="dst100305"/>
      <w:bookmarkEnd w:id="7"/>
      <w:r w:rsidRPr="0096376E">
        <w:rPr>
          <w:rStyle w:val="blk"/>
          <w:rFonts w:ascii="Times New Roman" w:hAnsi="Times New Roman" w:cs="Times New Roman"/>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3376C7" w:rsidRPr="0096376E" w:rsidRDefault="003376C7" w:rsidP="009148FF">
      <w:pPr>
        <w:spacing w:line="240" w:lineRule="auto"/>
        <w:ind w:firstLine="708"/>
        <w:jc w:val="both"/>
        <w:rPr>
          <w:rFonts w:ascii="Times New Roman" w:hAnsi="Times New Roman" w:cs="Times New Roman"/>
          <w:color w:val="000000"/>
          <w:sz w:val="28"/>
          <w:szCs w:val="28"/>
        </w:rPr>
      </w:pPr>
      <w:bookmarkStart w:id="8" w:name="dst100306"/>
      <w:bookmarkEnd w:id="8"/>
      <w:r w:rsidRPr="0096376E">
        <w:rPr>
          <w:rStyle w:val="blk"/>
          <w:rFonts w:ascii="Times New Roman" w:hAnsi="Times New Roman" w:cs="Times New Roman"/>
          <w:color w:val="000000"/>
          <w:sz w:val="28"/>
          <w:szCs w:val="28"/>
        </w:rPr>
        <w:t>5) иных должностей в соответствии с федеральными законами.</w:t>
      </w:r>
    </w:p>
    <w:p w:rsidR="003376C7" w:rsidRPr="0096376E" w:rsidRDefault="003376C7" w:rsidP="009148FF">
      <w:pPr>
        <w:spacing w:line="240" w:lineRule="auto"/>
        <w:ind w:firstLine="708"/>
        <w:jc w:val="both"/>
        <w:rPr>
          <w:rFonts w:ascii="Times New Roman" w:hAnsi="Times New Roman" w:cs="Times New Roman"/>
          <w:color w:val="000000"/>
          <w:sz w:val="28"/>
          <w:szCs w:val="28"/>
        </w:rPr>
      </w:pPr>
      <w:bookmarkStart w:id="9" w:name="dst100307"/>
      <w:bookmarkEnd w:id="9"/>
      <w:r w:rsidRPr="0096376E">
        <w:rPr>
          <w:rStyle w:val="blk"/>
          <w:rFonts w:ascii="Times New Roman" w:hAnsi="Times New Roman" w:cs="Times New Roman"/>
          <w:color w:val="000000"/>
          <w:sz w:val="28"/>
          <w:szCs w:val="28"/>
        </w:rPr>
        <w:t xml:space="preserve">22.2. </w:t>
      </w:r>
      <w:proofErr w:type="gramStart"/>
      <w:r w:rsidRPr="0096376E">
        <w:rPr>
          <w:rStyle w:val="blk"/>
          <w:rFonts w:ascii="Times New Roman" w:hAnsi="Times New Roman" w:cs="Times New Roman"/>
          <w:color w:val="000000"/>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7" w:anchor="dst100301" w:history="1">
        <w:r w:rsidRPr="0096376E">
          <w:rPr>
            <w:rStyle w:val="a5"/>
            <w:color w:val="000000"/>
            <w:sz w:val="28"/>
            <w:szCs w:val="28"/>
          </w:rPr>
          <w:t>части 1</w:t>
        </w:r>
      </w:hyperlink>
      <w:r w:rsidRPr="0096376E">
        <w:rPr>
          <w:rStyle w:val="blk"/>
          <w:rFonts w:ascii="Times New Roman" w:hAnsi="Times New Roman" w:cs="Times New Roman"/>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 w:anchor="dst100912" w:history="1">
        <w:r w:rsidRPr="0096376E">
          <w:rPr>
            <w:rStyle w:val="a5"/>
            <w:color w:val="000000"/>
            <w:sz w:val="28"/>
            <w:szCs w:val="28"/>
          </w:rPr>
          <w:t>частью 2</w:t>
        </w:r>
        <w:proofErr w:type="gramEnd"/>
        <w:r w:rsidRPr="0096376E">
          <w:rPr>
            <w:rStyle w:val="a5"/>
            <w:color w:val="000000"/>
            <w:sz w:val="28"/>
            <w:szCs w:val="28"/>
          </w:rPr>
          <w:t xml:space="preserve"> статьи 54</w:t>
        </w:r>
      </w:hyperlink>
      <w:r w:rsidRPr="0096376E">
        <w:rPr>
          <w:rStyle w:val="blk"/>
          <w:rFonts w:ascii="Times New Roman" w:hAnsi="Times New Roman" w:cs="Times New Roman"/>
          <w:color w:val="000000"/>
          <w:sz w:val="28"/>
          <w:szCs w:val="28"/>
        </w:rPr>
        <w:t> Федерального закона от 27 июля 2004 года N 79-ФЗ "О государственной гражданской службе Российской Федерации".</w:t>
      </w:r>
    </w:p>
    <w:p w:rsidR="003376C7" w:rsidRPr="0096376E" w:rsidRDefault="003376C7" w:rsidP="009148FF">
      <w:pPr>
        <w:spacing w:line="240" w:lineRule="auto"/>
        <w:ind w:firstLine="708"/>
        <w:jc w:val="both"/>
        <w:rPr>
          <w:rFonts w:ascii="Times New Roman" w:hAnsi="Times New Roman" w:cs="Times New Roman"/>
          <w:color w:val="000000"/>
          <w:sz w:val="28"/>
          <w:szCs w:val="28"/>
        </w:rPr>
      </w:pPr>
      <w:bookmarkStart w:id="10" w:name="dst100308"/>
      <w:bookmarkEnd w:id="10"/>
      <w:r w:rsidRPr="0096376E">
        <w:rPr>
          <w:rStyle w:val="blk"/>
          <w:rFonts w:ascii="Times New Roman" w:hAnsi="Times New Roman" w:cs="Times New Roman"/>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9" w:anchor="dst100301" w:history="1">
        <w:r w:rsidRPr="0096376E">
          <w:rPr>
            <w:rStyle w:val="a5"/>
            <w:color w:val="000000"/>
            <w:sz w:val="28"/>
            <w:szCs w:val="28"/>
          </w:rPr>
          <w:t>части 1</w:t>
        </w:r>
      </w:hyperlink>
      <w:r w:rsidRPr="0096376E">
        <w:rPr>
          <w:rStyle w:val="blk"/>
          <w:rFonts w:ascii="Times New Roman" w:hAnsi="Times New Roman" w:cs="Times New Roman"/>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3376C7" w:rsidRPr="0096376E" w:rsidRDefault="003376C7" w:rsidP="009148FF">
      <w:pPr>
        <w:spacing w:line="240" w:lineRule="auto"/>
        <w:ind w:firstLine="708"/>
        <w:jc w:val="both"/>
        <w:rPr>
          <w:rFonts w:ascii="Times New Roman" w:hAnsi="Times New Roman" w:cs="Times New Roman"/>
          <w:color w:val="000000"/>
          <w:sz w:val="28"/>
          <w:szCs w:val="28"/>
        </w:rPr>
      </w:pPr>
      <w:bookmarkStart w:id="11" w:name="dst100309"/>
      <w:bookmarkEnd w:id="11"/>
      <w:r w:rsidRPr="0096376E">
        <w:rPr>
          <w:rStyle w:val="blk"/>
          <w:rFonts w:ascii="Times New Roman" w:hAnsi="Times New Roman" w:cs="Times New Roman"/>
          <w:color w:val="000000"/>
          <w:sz w:val="28"/>
          <w:szCs w:val="28"/>
        </w:rPr>
        <w:t>22.4. Порядок исчисления стажа муниципальной службы устанавливается законом Республики Башкортостан.</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22.5. Стаж муниципальной службы муниципального служащего приравнивается к стажу государственной гражданской службы </w:t>
      </w:r>
      <w:r w:rsidRPr="0096376E">
        <w:rPr>
          <w:rFonts w:ascii="Times New Roman" w:hAnsi="Times New Roman" w:cs="Times New Roman"/>
          <w:sz w:val="28"/>
          <w:szCs w:val="28"/>
        </w:rPr>
        <w:lastRenderedPageBreak/>
        <w:t>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3376C7" w:rsidRPr="0096376E" w:rsidRDefault="003376C7" w:rsidP="009148FF">
      <w:pPr>
        <w:spacing w:line="240" w:lineRule="auto"/>
        <w:jc w:val="center"/>
        <w:rPr>
          <w:rFonts w:ascii="Times New Roman" w:hAnsi="Times New Roman" w:cs="Times New Roman"/>
          <w:b/>
          <w:bCs/>
          <w:color w:val="000000"/>
          <w:sz w:val="28"/>
          <w:szCs w:val="28"/>
        </w:rPr>
      </w:pPr>
      <w:r w:rsidRPr="0096376E">
        <w:rPr>
          <w:rFonts w:ascii="Times New Roman" w:hAnsi="Times New Roman" w:cs="Times New Roman"/>
          <w:b/>
          <w:bCs/>
          <w:color w:val="000000"/>
          <w:sz w:val="28"/>
          <w:szCs w:val="28"/>
        </w:rPr>
        <w:t xml:space="preserve">Глава </w:t>
      </w:r>
      <w:r w:rsidRPr="0096376E">
        <w:rPr>
          <w:rFonts w:ascii="Times New Roman" w:hAnsi="Times New Roman" w:cs="Times New Roman"/>
          <w:b/>
          <w:bCs/>
          <w:color w:val="000000"/>
          <w:sz w:val="28"/>
          <w:szCs w:val="28"/>
          <w:lang w:val="en-US"/>
        </w:rPr>
        <w:t>VII</w:t>
      </w:r>
      <w:r w:rsidRPr="0096376E">
        <w:rPr>
          <w:rFonts w:ascii="Times New Roman" w:hAnsi="Times New Roman" w:cs="Times New Roman"/>
          <w:b/>
          <w:bCs/>
          <w:color w:val="000000"/>
          <w:sz w:val="28"/>
          <w:szCs w:val="28"/>
        </w:rPr>
        <w:t>.  Поощрение муниципального служащего и дисциплинарная ответственность муниципального служащего</w:t>
      </w:r>
    </w:p>
    <w:p w:rsidR="003376C7" w:rsidRPr="0096376E" w:rsidRDefault="003376C7" w:rsidP="009148FF">
      <w:pPr>
        <w:spacing w:line="240" w:lineRule="auto"/>
        <w:jc w:val="center"/>
        <w:outlineLvl w:val="0"/>
        <w:rPr>
          <w:rFonts w:ascii="Times New Roman" w:hAnsi="Times New Roman" w:cs="Times New Roman"/>
          <w:b/>
          <w:color w:val="000000"/>
          <w:sz w:val="28"/>
          <w:szCs w:val="28"/>
        </w:rPr>
      </w:pPr>
      <w:r w:rsidRPr="0096376E">
        <w:rPr>
          <w:rFonts w:ascii="Times New Roman" w:hAnsi="Times New Roman" w:cs="Times New Roman"/>
          <w:b/>
          <w:bCs/>
          <w:color w:val="000000"/>
          <w:sz w:val="28"/>
          <w:szCs w:val="28"/>
        </w:rPr>
        <w:t xml:space="preserve">Статья 23. </w:t>
      </w:r>
      <w:r w:rsidRPr="0096376E">
        <w:rPr>
          <w:rFonts w:ascii="Times New Roman" w:hAnsi="Times New Roman" w:cs="Times New Roman"/>
          <w:b/>
          <w:color w:val="000000"/>
          <w:sz w:val="28"/>
          <w:szCs w:val="28"/>
        </w:rPr>
        <w:t>Поощрение муниципального служащего</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3376C7" w:rsidRPr="0096376E" w:rsidRDefault="003376C7" w:rsidP="009148FF">
      <w:pPr>
        <w:spacing w:line="240" w:lineRule="auto"/>
        <w:jc w:val="center"/>
        <w:outlineLvl w:val="0"/>
        <w:rPr>
          <w:rFonts w:ascii="Times New Roman" w:hAnsi="Times New Roman" w:cs="Times New Roman"/>
          <w:b/>
          <w:color w:val="000000"/>
          <w:sz w:val="28"/>
          <w:szCs w:val="28"/>
        </w:rPr>
      </w:pPr>
      <w:r w:rsidRPr="0096376E">
        <w:rPr>
          <w:rFonts w:ascii="Times New Roman" w:hAnsi="Times New Roman" w:cs="Times New Roman"/>
          <w:b/>
          <w:bCs/>
          <w:color w:val="000000"/>
          <w:sz w:val="28"/>
          <w:szCs w:val="28"/>
        </w:rPr>
        <w:t xml:space="preserve">Статья 24. </w:t>
      </w:r>
      <w:r w:rsidRPr="0096376E">
        <w:rPr>
          <w:rFonts w:ascii="Times New Roman" w:hAnsi="Times New Roman" w:cs="Times New Roman"/>
          <w:b/>
          <w:color w:val="000000"/>
          <w:sz w:val="28"/>
          <w:szCs w:val="28"/>
        </w:rPr>
        <w:t>Дисциплинарная ответственность муниципального служащего</w:t>
      </w:r>
    </w:p>
    <w:p w:rsidR="003376C7" w:rsidRPr="0096376E" w:rsidRDefault="003376C7" w:rsidP="009148FF">
      <w:pPr>
        <w:spacing w:line="240" w:lineRule="auto"/>
        <w:ind w:firstLine="708"/>
        <w:rPr>
          <w:rFonts w:ascii="Times New Roman" w:hAnsi="Times New Roman" w:cs="Times New Roman"/>
          <w:sz w:val="28"/>
          <w:szCs w:val="28"/>
        </w:rPr>
      </w:pPr>
      <w:r w:rsidRPr="0096376E">
        <w:rPr>
          <w:rFonts w:ascii="Times New Roman" w:hAnsi="Times New Roman" w:cs="Times New Roman"/>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rsidR="009148FF">
        <w:rPr>
          <w:rFonts w:ascii="Times New Roman" w:hAnsi="Times New Roman" w:cs="Times New Roman"/>
          <w:sz w:val="28"/>
          <w:szCs w:val="28"/>
        </w:rPr>
        <w:t xml:space="preserve">                                                                                                                         </w:t>
      </w:r>
      <w:r w:rsidRPr="0096376E">
        <w:rPr>
          <w:rFonts w:ascii="Times New Roman" w:hAnsi="Times New Roman" w:cs="Times New Roman"/>
          <w:sz w:val="28"/>
          <w:szCs w:val="28"/>
        </w:rPr>
        <w:t>- замечание;</w:t>
      </w:r>
      <w:r w:rsidR="009148FF">
        <w:rPr>
          <w:rFonts w:ascii="Times New Roman" w:hAnsi="Times New Roman" w:cs="Times New Roman"/>
          <w:sz w:val="28"/>
          <w:szCs w:val="28"/>
        </w:rPr>
        <w:t xml:space="preserve">                                                                                                                          </w:t>
      </w:r>
      <w:r w:rsidRPr="0096376E">
        <w:rPr>
          <w:rFonts w:ascii="Times New Roman" w:hAnsi="Times New Roman" w:cs="Times New Roman"/>
          <w:sz w:val="28"/>
          <w:szCs w:val="28"/>
        </w:rPr>
        <w:t>- выговор;</w:t>
      </w:r>
      <w:r w:rsidR="009148FF">
        <w:rPr>
          <w:rFonts w:ascii="Times New Roman" w:hAnsi="Times New Roman" w:cs="Times New Roman"/>
          <w:sz w:val="28"/>
          <w:szCs w:val="28"/>
        </w:rPr>
        <w:t xml:space="preserve">                                                                                                                   </w:t>
      </w:r>
      <w:r w:rsidRPr="0096376E">
        <w:rPr>
          <w:rFonts w:ascii="Times New Roman" w:hAnsi="Times New Roman" w:cs="Times New Roman"/>
          <w:sz w:val="28"/>
          <w:szCs w:val="28"/>
        </w:rPr>
        <w:t>- увольнение с муниципальной службы по соответствующим основаниям.</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24.3.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 № 25-ФЗ «О муниципальной службе в Российской Федерации».</w:t>
      </w:r>
    </w:p>
    <w:p w:rsidR="003376C7" w:rsidRPr="0096376E" w:rsidRDefault="003376C7" w:rsidP="009148FF">
      <w:pPr>
        <w:spacing w:line="240" w:lineRule="auto"/>
        <w:jc w:val="center"/>
        <w:rPr>
          <w:rFonts w:ascii="Times New Roman" w:hAnsi="Times New Roman" w:cs="Times New Roman"/>
          <w:b/>
          <w:sz w:val="28"/>
          <w:szCs w:val="28"/>
        </w:rPr>
      </w:pPr>
      <w:r w:rsidRPr="0096376E">
        <w:rPr>
          <w:rFonts w:ascii="Times New Roman" w:hAnsi="Times New Roman" w:cs="Times New Roman"/>
          <w:b/>
          <w:sz w:val="28"/>
          <w:szCs w:val="28"/>
        </w:rPr>
        <w:t xml:space="preserve">Статья 25.  </w:t>
      </w:r>
      <w:r w:rsidRPr="0096376E">
        <w:rPr>
          <w:rStyle w:val="blk"/>
          <w:rFonts w:ascii="Times New Roman" w:hAnsi="Times New Roman" w:cs="Times New Roman"/>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Style w:val="blk"/>
          <w:rFonts w:ascii="Times New Roman" w:hAnsi="Times New Roman" w:cs="Times New Roman"/>
          <w:sz w:val="28"/>
          <w:szCs w:val="28"/>
        </w:rPr>
        <w:lastRenderedPageBreak/>
        <w:t xml:space="preserve">25.1. </w:t>
      </w:r>
      <w:proofErr w:type="gramStart"/>
      <w:r w:rsidRPr="0096376E">
        <w:rPr>
          <w:rStyle w:val="blk"/>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96376E">
        <w:rPr>
          <w:rFonts w:ascii="Times New Roman" w:hAnsi="Times New Roman" w:cs="Times New Roman"/>
          <w:sz w:val="28"/>
          <w:szCs w:val="28"/>
        </w:rPr>
        <w:t>законом</w:t>
      </w:r>
      <w:r w:rsidRPr="0096376E">
        <w:rPr>
          <w:rStyle w:val="blk"/>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96376E">
        <w:rPr>
          <w:rFonts w:ascii="Times New Roman" w:hAnsi="Times New Roman" w:cs="Times New Roman"/>
          <w:sz w:val="28"/>
          <w:szCs w:val="28"/>
        </w:rPr>
        <w:t>статьей 27</w:t>
      </w:r>
      <w:r w:rsidRPr="0096376E">
        <w:rPr>
          <w:rStyle w:val="blk"/>
          <w:rFonts w:ascii="Times New Roman" w:hAnsi="Times New Roman" w:cs="Times New Roman"/>
          <w:sz w:val="28"/>
          <w:szCs w:val="28"/>
        </w:rPr>
        <w:t xml:space="preserve"> Федерального закона «О муниципальной службе в Российской Федерации».</w:t>
      </w:r>
      <w:proofErr w:type="gramEnd"/>
    </w:p>
    <w:p w:rsidR="003376C7" w:rsidRPr="0096376E" w:rsidRDefault="003376C7" w:rsidP="009148FF">
      <w:pPr>
        <w:spacing w:line="240" w:lineRule="auto"/>
        <w:ind w:firstLine="547"/>
        <w:jc w:val="both"/>
        <w:rPr>
          <w:rFonts w:ascii="Times New Roman" w:hAnsi="Times New Roman" w:cs="Times New Roman"/>
          <w:sz w:val="28"/>
          <w:szCs w:val="28"/>
        </w:rPr>
      </w:pPr>
      <w:r w:rsidRPr="0096376E">
        <w:rPr>
          <w:rStyle w:val="blk"/>
          <w:rFonts w:ascii="Times New Roman" w:hAnsi="Times New Roman" w:cs="Times New Roman"/>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96376E">
        <w:rPr>
          <w:rFonts w:ascii="Times New Roman" w:hAnsi="Times New Roman" w:cs="Times New Roman"/>
          <w:sz w:val="28"/>
          <w:szCs w:val="28"/>
        </w:rPr>
        <w:t>статьями 14.1</w:t>
      </w:r>
      <w:r w:rsidRPr="0096376E">
        <w:rPr>
          <w:rStyle w:val="blk"/>
          <w:rFonts w:ascii="Times New Roman" w:hAnsi="Times New Roman" w:cs="Times New Roman"/>
          <w:sz w:val="28"/>
          <w:szCs w:val="28"/>
        </w:rPr>
        <w:t xml:space="preserve"> и </w:t>
      </w:r>
      <w:r w:rsidRPr="0096376E">
        <w:rPr>
          <w:rFonts w:ascii="Times New Roman" w:hAnsi="Times New Roman" w:cs="Times New Roman"/>
          <w:sz w:val="28"/>
          <w:szCs w:val="28"/>
        </w:rPr>
        <w:t>15</w:t>
      </w:r>
      <w:r w:rsidRPr="0096376E">
        <w:rPr>
          <w:rStyle w:val="blk"/>
          <w:rFonts w:ascii="Times New Roman" w:hAnsi="Times New Roman" w:cs="Times New Roman"/>
          <w:sz w:val="28"/>
          <w:szCs w:val="28"/>
        </w:rPr>
        <w:t xml:space="preserve">  Федерального закона «О муниципальной службе в Российской Федерации».</w:t>
      </w:r>
    </w:p>
    <w:p w:rsidR="003376C7" w:rsidRPr="0096376E" w:rsidRDefault="003376C7" w:rsidP="009148FF">
      <w:pPr>
        <w:spacing w:line="240" w:lineRule="auto"/>
        <w:ind w:firstLine="547"/>
        <w:jc w:val="both"/>
        <w:rPr>
          <w:rFonts w:ascii="Times New Roman" w:hAnsi="Times New Roman" w:cs="Times New Roman"/>
          <w:sz w:val="28"/>
          <w:szCs w:val="28"/>
        </w:rPr>
      </w:pPr>
      <w:r w:rsidRPr="0096376E">
        <w:rPr>
          <w:rStyle w:val="blk"/>
          <w:rFonts w:ascii="Times New Roman" w:hAnsi="Times New Roman" w:cs="Times New Roman"/>
          <w:sz w:val="28"/>
          <w:szCs w:val="28"/>
        </w:rPr>
        <w:t xml:space="preserve">25.3. </w:t>
      </w:r>
      <w:r w:rsidRPr="0096376E">
        <w:rPr>
          <w:rFonts w:ascii="Times New Roman" w:hAnsi="Times New Roman" w:cs="Times New Roman"/>
          <w:sz w:val="28"/>
          <w:szCs w:val="28"/>
        </w:rPr>
        <w:t>В</w:t>
      </w:r>
      <w:r w:rsidRPr="0096376E">
        <w:rPr>
          <w:rStyle w:val="blk"/>
          <w:rFonts w:ascii="Times New Roman" w:hAnsi="Times New Roman" w:cs="Times New Roman"/>
          <w:sz w:val="28"/>
          <w:szCs w:val="28"/>
        </w:rPr>
        <w:t xml:space="preserve">зыскания, предусмотренные </w:t>
      </w:r>
      <w:r w:rsidRPr="0096376E">
        <w:rPr>
          <w:rFonts w:ascii="Times New Roman" w:hAnsi="Times New Roman" w:cs="Times New Roman"/>
          <w:sz w:val="28"/>
          <w:szCs w:val="28"/>
        </w:rPr>
        <w:t>статьями 14.1</w:t>
      </w:r>
      <w:r w:rsidRPr="0096376E">
        <w:rPr>
          <w:rStyle w:val="blk"/>
          <w:rFonts w:ascii="Times New Roman" w:hAnsi="Times New Roman" w:cs="Times New Roman"/>
          <w:sz w:val="28"/>
          <w:szCs w:val="28"/>
        </w:rPr>
        <w:t xml:space="preserve">, </w:t>
      </w:r>
      <w:r w:rsidRPr="0096376E">
        <w:rPr>
          <w:rFonts w:ascii="Times New Roman" w:hAnsi="Times New Roman" w:cs="Times New Roman"/>
          <w:sz w:val="28"/>
          <w:szCs w:val="28"/>
        </w:rPr>
        <w:t>15</w:t>
      </w:r>
      <w:r w:rsidRPr="0096376E">
        <w:rPr>
          <w:rStyle w:val="blk"/>
          <w:rFonts w:ascii="Times New Roman" w:hAnsi="Times New Roman" w:cs="Times New Roman"/>
          <w:sz w:val="28"/>
          <w:szCs w:val="28"/>
        </w:rPr>
        <w:t xml:space="preserve"> и </w:t>
      </w:r>
      <w:r w:rsidRPr="0096376E">
        <w:rPr>
          <w:rFonts w:ascii="Times New Roman" w:hAnsi="Times New Roman" w:cs="Times New Roman"/>
          <w:sz w:val="28"/>
          <w:szCs w:val="28"/>
        </w:rPr>
        <w:t>27 настоящего</w:t>
      </w:r>
      <w:r w:rsidRPr="0096376E">
        <w:rPr>
          <w:rStyle w:val="blk"/>
          <w:rFonts w:ascii="Times New Roman" w:hAnsi="Times New Roman" w:cs="Times New Roman"/>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3376C7" w:rsidRPr="0096376E" w:rsidRDefault="003376C7" w:rsidP="009148FF">
      <w:pPr>
        <w:spacing w:line="240" w:lineRule="auto"/>
        <w:ind w:firstLine="547"/>
        <w:jc w:val="both"/>
        <w:rPr>
          <w:rStyle w:val="blk"/>
          <w:rFonts w:ascii="Times New Roman" w:hAnsi="Times New Roman" w:cs="Times New Roman"/>
          <w:sz w:val="24"/>
          <w:szCs w:val="24"/>
        </w:rPr>
      </w:pPr>
      <w:r w:rsidRPr="0096376E">
        <w:rPr>
          <w:rStyle w:val="blk"/>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376C7" w:rsidRPr="0096376E" w:rsidRDefault="003376C7" w:rsidP="009148FF">
      <w:pPr>
        <w:spacing w:line="240" w:lineRule="auto"/>
        <w:ind w:firstLine="547"/>
        <w:jc w:val="both"/>
        <w:rPr>
          <w:rStyle w:val="blk"/>
          <w:rFonts w:ascii="Times New Roman" w:hAnsi="Times New Roman" w:cs="Times New Roman"/>
          <w:sz w:val="28"/>
          <w:szCs w:val="28"/>
        </w:rPr>
      </w:pPr>
      <w:r w:rsidRPr="0096376E">
        <w:rPr>
          <w:rStyle w:val="blk"/>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376C7" w:rsidRPr="0096376E" w:rsidRDefault="003376C7" w:rsidP="009148FF">
      <w:pPr>
        <w:spacing w:line="240" w:lineRule="auto"/>
        <w:ind w:firstLine="547"/>
        <w:jc w:val="both"/>
        <w:rPr>
          <w:rFonts w:ascii="Times New Roman" w:hAnsi="Times New Roman" w:cs="Times New Roman"/>
          <w:sz w:val="24"/>
          <w:szCs w:val="24"/>
        </w:rPr>
      </w:pPr>
      <w:proofErr w:type="gramStart"/>
      <w:r w:rsidRPr="0096376E">
        <w:rPr>
          <w:rStyle w:val="blk"/>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3376C7" w:rsidRPr="0096376E" w:rsidRDefault="003376C7" w:rsidP="009148FF">
      <w:pPr>
        <w:spacing w:line="240" w:lineRule="auto"/>
        <w:ind w:firstLine="547"/>
        <w:jc w:val="both"/>
        <w:rPr>
          <w:rFonts w:ascii="Times New Roman" w:hAnsi="Times New Roman" w:cs="Times New Roman"/>
          <w:sz w:val="28"/>
          <w:szCs w:val="28"/>
        </w:rPr>
      </w:pPr>
      <w:r w:rsidRPr="0096376E">
        <w:rPr>
          <w:rStyle w:val="blk"/>
          <w:rFonts w:ascii="Times New Roman" w:hAnsi="Times New Roman" w:cs="Times New Roman"/>
          <w:sz w:val="28"/>
          <w:szCs w:val="28"/>
        </w:rPr>
        <w:t>3) объяснений муниципального служащего;</w:t>
      </w:r>
    </w:p>
    <w:p w:rsidR="003376C7" w:rsidRPr="0096376E" w:rsidRDefault="003376C7" w:rsidP="009148FF">
      <w:pPr>
        <w:spacing w:line="240" w:lineRule="auto"/>
        <w:jc w:val="both"/>
        <w:rPr>
          <w:rStyle w:val="blk"/>
          <w:rFonts w:ascii="Times New Roman" w:hAnsi="Times New Roman" w:cs="Times New Roman"/>
        </w:rPr>
      </w:pPr>
      <w:r w:rsidRPr="0096376E">
        <w:rPr>
          <w:rStyle w:val="blk"/>
          <w:rFonts w:ascii="Times New Roman" w:hAnsi="Times New Roman" w:cs="Times New Roman"/>
          <w:sz w:val="28"/>
          <w:szCs w:val="28"/>
        </w:rPr>
        <w:t xml:space="preserve">       4) иных материалов.</w:t>
      </w:r>
    </w:p>
    <w:p w:rsidR="003376C7" w:rsidRPr="0096376E" w:rsidRDefault="003376C7" w:rsidP="009148FF">
      <w:pPr>
        <w:spacing w:line="240" w:lineRule="auto"/>
        <w:ind w:firstLine="708"/>
        <w:jc w:val="both"/>
        <w:rPr>
          <w:rFonts w:ascii="Times New Roman" w:hAnsi="Times New Roman" w:cs="Times New Roman"/>
        </w:rPr>
      </w:pPr>
      <w:r w:rsidRPr="0096376E">
        <w:rPr>
          <w:rStyle w:val="blk"/>
          <w:rFonts w:ascii="Times New Roman" w:hAnsi="Times New Roman" w:cs="Times New Roman"/>
          <w:sz w:val="28"/>
          <w:szCs w:val="28"/>
        </w:rPr>
        <w:t xml:space="preserve">25.4. </w:t>
      </w:r>
      <w:proofErr w:type="gramStart"/>
      <w:r w:rsidRPr="0096376E">
        <w:rPr>
          <w:rStyle w:val="blk"/>
          <w:rFonts w:ascii="Times New Roman" w:hAnsi="Times New Roman" w:cs="Times New Roman"/>
          <w:sz w:val="28"/>
          <w:szCs w:val="28"/>
        </w:rPr>
        <w:t xml:space="preserve">При применении взысканий, предусмотренных </w:t>
      </w:r>
      <w:r w:rsidRPr="0096376E">
        <w:rPr>
          <w:rFonts w:ascii="Times New Roman" w:hAnsi="Times New Roman" w:cs="Times New Roman"/>
          <w:sz w:val="28"/>
          <w:szCs w:val="28"/>
        </w:rPr>
        <w:t>статьями 14.1</w:t>
      </w:r>
      <w:r w:rsidRPr="0096376E">
        <w:rPr>
          <w:rStyle w:val="blk"/>
          <w:rFonts w:ascii="Times New Roman" w:hAnsi="Times New Roman" w:cs="Times New Roman"/>
          <w:sz w:val="28"/>
          <w:szCs w:val="28"/>
        </w:rPr>
        <w:t xml:space="preserve">, </w:t>
      </w:r>
      <w:r w:rsidRPr="0096376E">
        <w:rPr>
          <w:rFonts w:ascii="Times New Roman" w:hAnsi="Times New Roman" w:cs="Times New Roman"/>
          <w:sz w:val="28"/>
          <w:szCs w:val="28"/>
        </w:rPr>
        <w:t>15</w:t>
      </w:r>
      <w:r w:rsidRPr="0096376E">
        <w:rPr>
          <w:rStyle w:val="blk"/>
          <w:rFonts w:ascii="Times New Roman" w:hAnsi="Times New Roman" w:cs="Times New Roman"/>
          <w:sz w:val="28"/>
          <w:szCs w:val="28"/>
        </w:rPr>
        <w:t xml:space="preserve"> и </w:t>
      </w:r>
      <w:r w:rsidRPr="0096376E">
        <w:rPr>
          <w:rFonts w:ascii="Times New Roman" w:hAnsi="Times New Roman" w:cs="Times New Roman"/>
          <w:sz w:val="28"/>
          <w:szCs w:val="28"/>
        </w:rPr>
        <w:t>27</w:t>
      </w:r>
      <w:r w:rsidRPr="0096376E">
        <w:rPr>
          <w:rStyle w:val="blk"/>
          <w:rFonts w:ascii="Times New Roman" w:hAnsi="Times New Roman" w:cs="Times New Roman"/>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w:t>
      </w:r>
      <w:r w:rsidRPr="0096376E">
        <w:rPr>
          <w:rStyle w:val="blk"/>
          <w:rFonts w:ascii="Times New Roman" w:hAnsi="Times New Roman" w:cs="Times New Roman"/>
          <w:sz w:val="28"/>
          <w:szCs w:val="28"/>
        </w:rPr>
        <w:lastRenderedPageBreak/>
        <w:t>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96376E">
        <w:rPr>
          <w:rStyle w:val="blk"/>
          <w:rFonts w:ascii="Times New Roman" w:hAnsi="Times New Roman" w:cs="Times New Roman"/>
          <w:sz w:val="28"/>
          <w:szCs w:val="28"/>
        </w:rPr>
        <w:t xml:space="preserve"> муниципальным служащим своих должностных обязанностей.</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Style w:val="blk"/>
          <w:rFonts w:ascii="Times New Roman" w:hAnsi="Times New Roman" w:cs="Times New Roman"/>
          <w:sz w:val="28"/>
          <w:szCs w:val="28"/>
        </w:rPr>
        <w:t xml:space="preserve">25.5. </w:t>
      </w:r>
      <w:proofErr w:type="gramStart"/>
      <w:r w:rsidRPr="0096376E">
        <w:rPr>
          <w:rStyle w:val="blk"/>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96376E">
        <w:rPr>
          <w:rStyle w:val="blk"/>
          <w:rFonts w:ascii="Times New Roman" w:hAnsi="Times New Roman" w:cs="Times New Roman"/>
          <w:sz w:val="28"/>
          <w:szCs w:val="28"/>
        </w:rPr>
        <w:t xml:space="preserve"> основания применения взыскания указывается </w:t>
      </w:r>
      <w:r w:rsidRPr="0096376E">
        <w:rPr>
          <w:rFonts w:ascii="Times New Roman" w:hAnsi="Times New Roman" w:cs="Times New Roman"/>
          <w:sz w:val="28"/>
          <w:szCs w:val="28"/>
        </w:rPr>
        <w:t>часть 1</w:t>
      </w:r>
      <w:r w:rsidRPr="0096376E">
        <w:rPr>
          <w:rStyle w:val="blk"/>
          <w:rFonts w:ascii="Times New Roman" w:hAnsi="Times New Roman" w:cs="Times New Roman"/>
          <w:sz w:val="28"/>
          <w:szCs w:val="28"/>
        </w:rPr>
        <w:t xml:space="preserve"> или </w:t>
      </w:r>
      <w:r w:rsidRPr="0096376E">
        <w:rPr>
          <w:rFonts w:ascii="Times New Roman" w:hAnsi="Times New Roman" w:cs="Times New Roman"/>
          <w:sz w:val="28"/>
          <w:szCs w:val="28"/>
        </w:rPr>
        <w:t>2</w:t>
      </w:r>
      <w:r w:rsidRPr="0096376E">
        <w:rPr>
          <w:rStyle w:val="blk"/>
          <w:rFonts w:ascii="Times New Roman" w:hAnsi="Times New Roman" w:cs="Times New Roman"/>
          <w:sz w:val="28"/>
          <w:szCs w:val="28"/>
        </w:rPr>
        <w:t xml:space="preserve"> настоящей статьи.</w:t>
      </w:r>
    </w:p>
    <w:p w:rsidR="003376C7" w:rsidRPr="0096376E" w:rsidRDefault="003376C7" w:rsidP="009148FF">
      <w:pPr>
        <w:spacing w:line="240" w:lineRule="auto"/>
        <w:ind w:firstLine="708"/>
        <w:jc w:val="both"/>
        <w:rPr>
          <w:rStyle w:val="blk"/>
          <w:rFonts w:ascii="Times New Roman" w:hAnsi="Times New Roman" w:cs="Times New Roman"/>
          <w:color w:val="000000" w:themeColor="text1"/>
        </w:rPr>
      </w:pPr>
      <w:r w:rsidRPr="0096376E">
        <w:rPr>
          <w:rStyle w:val="blk"/>
          <w:rFonts w:ascii="Times New Roman" w:hAnsi="Times New Roman" w:cs="Times New Roman"/>
          <w:color w:val="000000" w:themeColor="text1"/>
          <w:sz w:val="28"/>
          <w:szCs w:val="28"/>
        </w:rPr>
        <w:t>25.6.</w:t>
      </w:r>
      <w:r w:rsidR="009148FF">
        <w:rPr>
          <w:rStyle w:val="blk"/>
          <w:rFonts w:ascii="Times New Roman" w:hAnsi="Times New Roman" w:cs="Times New Roman"/>
          <w:color w:val="000000" w:themeColor="text1"/>
          <w:sz w:val="28"/>
          <w:szCs w:val="28"/>
        </w:rPr>
        <w:t xml:space="preserve"> </w:t>
      </w:r>
      <w:proofErr w:type="gramStart"/>
      <w:r w:rsidRPr="0096376E">
        <w:rPr>
          <w:rStyle w:val="blk"/>
          <w:rFonts w:ascii="Times New Roman" w:hAnsi="Times New Roman" w:cs="Times New Roman"/>
          <w:color w:val="000000" w:themeColor="text1"/>
          <w:sz w:val="28"/>
          <w:szCs w:val="28"/>
        </w:rPr>
        <w:t>Взыскания,</w:t>
      </w:r>
      <w:r w:rsidR="009148FF">
        <w:rPr>
          <w:rStyle w:val="blk"/>
          <w:rFonts w:ascii="Times New Roman" w:hAnsi="Times New Roman" w:cs="Times New Roman"/>
          <w:color w:val="000000" w:themeColor="text1"/>
          <w:sz w:val="28"/>
          <w:szCs w:val="28"/>
        </w:rPr>
        <w:t xml:space="preserve"> </w:t>
      </w:r>
      <w:r w:rsidRPr="0096376E">
        <w:rPr>
          <w:rStyle w:val="blk"/>
          <w:rFonts w:ascii="Times New Roman" w:hAnsi="Times New Roman" w:cs="Times New Roman"/>
          <w:color w:val="000000" w:themeColor="text1"/>
          <w:sz w:val="28"/>
          <w:szCs w:val="28"/>
        </w:rPr>
        <w:t>предусмотренные</w:t>
      </w:r>
      <w:r w:rsidR="009148FF">
        <w:rPr>
          <w:rStyle w:val="blk"/>
          <w:rFonts w:ascii="Times New Roman" w:hAnsi="Times New Roman" w:cs="Times New Roman"/>
          <w:color w:val="000000" w:themeColor="text1"/>
          <w:sz w:val="28"/>
          <w:szCs w:val="28"/>
        </w:rPr>
        <w:t xml:space="preserve"> </w:t>
      </w:r>
      <w:r w:rsidRPr="0096376E">
        <w:rPr>
          <w:rStyle w:val="apple-converted-space"/>
          <w:rFonts w:ascii="Times New Roman" w:hAnsi="Times New Roman" w:cs="Times New Roman"/>
          <w:color w:val="000000" w:themeColor="text1"/>
          <w:sz w:val="28"/>
          <w:szCs w:val="28"/>
        </w:rPr>
        <w:t> </w:t>
      </w:r>
      <w:hyperlink r:id="rId10" w:anchor="dst100289" w:history="1">
        <w:r w:rsidRPr="0096376E">
          <w:rPr>
            <w:rStyle w:val="a5"/>
            <w:color w:val="000000" w:themeColor="text1"/>
            <w:sz w:val="28"/>
            <w:szCs w:val="28"/>
          </w:rPr>
          <w:t>статьями 14.1</w:t>
        </w:r>
      </w:hyperlink>
      <w:r w:rsidRPr="0096376E">
        <w:rPr>
          <w:rStyle w:val="blk"/>
          <w:rFonts w:ascii="Times New Roman" w:hAnsi="Times New Roman" w:cs="Times New Roman"/>
          <w:color w:val="000000" w:themeColor="text1"/>
          <w:sz w:val="28"/>
          <w:szCs w:val="28"/>
        </w:rPr>
        <w:t>,</w:t>
      </w:r>
      <w:r w:rsidR="009148FF">
        <w:rPr>
          <w:rStyle w:val="blk"/>
          <w:rFonts w:ascii="Times New Roman" w:hAnsi="Times New Roman" w:cs="Times New Roman"/>
          <w:color w:val="000000" w:themeColor="text1"/>
          <w:sz w:val="28"/>
          <w:szCs w:val="28"/>
        </w:rPr>
        <w:t xml:space="preserve"> </w:t>
      </w:r>
      <w:r w:rsidRPr="0096376E">
        <w:rPr>
          <w:rStyle w:val="apple-converted-space"/>
          <w:rFonts w:ascii="Times New Roman" w:hAnsi="Times New Roman" w:cs="Times New Roman"/>
          <w:color w:val="000000" w:themeColor="text1"/>
          <w:sz w:val="28"/>
          <w:szCs w:val="28"/>
        </w:rPr>
        <w:t> </w:t>
      </w:r>
      <w:hyperlink r:id="rId11" w:anchor="dst41" w:history="1">
        <w:r w:rsidRPr="0096376E">
          <w:rPr>
            <w:rStyle w:val="a5"/>
            <w:color w:val="000000" w:themeColor="text1"/>
            <w:sz w:val="28"/>
            <w:szCs w:val="28"/>
          </w:rPr>
          <w:t>15</w:t>
        </w:r>
      </w:hyperlink>
      <w:r w:rsidRPr="0096376E">
        <w:rPr>
          <w:rStyle w:val="apple-converted-space"/>
          <w:rFonts w:ascii="Times New Roman" w:hAnsi="Times New Roman" w:cs="Times New Roman"/>
          <w:color w:val="000000" w:themeColor="text1"/>
          <w:sz w:val="28"/>
          <w:szCs w:val="28"/>
        </w:rPr>
        <w:t> </w:t>
      </w:r>
      <w:r w:rsidRPr="0096376E">
        <w:rPr>
          <w:rStyle w:val="blk"/>
          <w:rFonts w:ascii="Times New Roman" w:hAnsi="Times New Roman" w:cs="Times New Roman"/>
          <w:color w:val="000000" w:themeColor="text1"/>
          <w:sz w:val="28"/>
          <w:szCs w:val="28"/>
        </w:rPr>
        <w:t>и</w:t>
      </w:r>
      <w:r w:rsidRPr="0096376E">
        <w:rPr>
          <w:rStyle w:val="apple-converted-space"/>
          <w:rFonts w:ascii="Times New Roman" w:hAnsi="Times New Roman" w:cs="Times New Roman"/>
          <w:color w:val="000000" w:themeColor="text1"/>
          <w:sz w:val="28"/>
          <w:szCs w:val="28"/>
        </w:rPr>
        <w:t> </w:t>
      </w:r>
      <w:hyperlink r:id="rId12" w:anchor="dst100221" w:history="1">
        <w:r w:rsidRPr="0096376E">
          <w:rPr>
            <w:rStyle w:val="a5"/>
            <w:color w:val="000000" w:themeColor="text1"/>
            <w:sz w:val="28"/>
            <w:szCs w:val="28"/>
          </w:rPr>
          <w:t>27</w:t>
        </w:r>
      </w:hyperlink>
      <w:r w:rsidRPr="0096376E">
        <w:rPr>
          <w:rStyle w:val="apple-converted-space"/>
          <w:rFonts w:ascii="Times New Roman" w:hAnsi="Times New Roman" w:cs="Times New Roman"/>
          <w:color w:val="000000" w:themeColor="text1"/>
          <w:sz w:val="28"/>
          <w:szCs w:val="28"/>
        </w:rPr>
        <w:t> </w:t>
      </w:r>
      <w:r w:rsidRPr="0096376E">
        <w:rPr>
          <w:rStyle w:val="blk"/>
          <w:rFonts w:ascii="Times New Roman" w:hAnsi="Times New Roman" w:cs="Times New Roman"/>
          <w:color w:val="000000" w:themeColor="text1"/>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96376E">
        <w:rPr>
          <w:rStyle w:val="blk"/>
          <w:rFonts w:ascii="Times New Roman" w:hAnsi="Times New Roman" w:cs="Times New Roman"/>
          <w:color w:val="000000" w:themeColor="text1"/>
          <w:sz w:val="28"/>
          <w:szCs w:val="28"/>
        </w:rPr>
        <w:t xml:space="preserve"> В указанные сроки не включается время производства по уголовному делу.</w:t>
      </w:r>
    </w:p>
    <w:p w:rsidR="003376C7" w:rsidRPr="0096376E" w:rsidRDefault="003376C7" w:rsidP="009148FF">
      <w:pPr>
        <w:spacing w:line="240" w:lineRule="auto"/>
        <w:ind w:firstLine="708"/>
        <w:jc w:val="both"/>
        <w:rPr>
          <w:rFonts w:ascii="Times New Roman" w:hAnsi="Times New Roman" w:cs="Times New Roman"/>
          <w:color w:val="000000"/>
        </w:rPr>
      </w:pPr>
      <w:r w:rsidRPr="0096376E">
        <w:rPr>
          <w:rFonts w:ascii="Times New Roman" w:hAnsi="Times New Roman" w:cs="Times New Roman"/>
          <w:color w:val="000000" w:themeColor="text1"/>
          <w:sz w:val="28"/>
          <w:szCs w:val="28"/>
        </w:rPr>
        <w:t xml:space="preserve">25.7. </w:t>
      </w:r>
      <w:r w:rsidRPr="0096376E">
        <w:rPr>
          <w:rFonts w:ascii="Times New Roman" w:hAnsi="Times New Roman" w:cs="Times New Roman"/>
          <w:color w:val="000000" w:themeColor="text1"/>
          <w:sz w:val="28"/>
          <w:szCs w:val="28"/>
          <w:shd w:val="clear" w:color="auto" w:fill="FFFFFF"/>
        </w:rPr>
        <w:t xml:space="preserve">Сведения </w:t>
      </w:r>
      <w:proofErr w:type="gramStart"/>
      <w:r w:rsidRPr="0096376E">
        <w:rPr>
          <w:rFonts w:ascii="Times New Roman" w:hAnsi="Times New Roman" w:cs="Times New Roman"/>
          <w:color w:val="000000" w:themeColor="text1"/>
          <w:sz w:val="28"/>
          <w:szCs w:val="28"/>
          <w:shd w:val="clear" w:color="auto" w:fill="FFFFFF"/>
        </w:rPr>
        <w:t>о применении к муниципальному служащему взыскания в виде увольнения в связи с утратой</w:t>
      </w:r>
      <w:proofErr w:type="gramEnd"/>
      <w:r w:rsidRPr="0096376E">
        <w:rPr>
          <w:rFonts w:ascii="Times New Roman" w:hAnsi="Times New Roman" w:cs="Times New Roman"/>
          <w:color w:val="000000" w:themeColor="text1"/>
          <w:sz w:val="28"/>
          <w:szCs w:val="28"/>
          <w:shd w:val="clear" w:color="auto" w:fill="FFFFFF"/>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w:t>
      </w:r>
      <w:r w:rsidRPr="0096376E">
        <w:rPr>
          <w:rFonts w:ascii="Times New Roman" w:hAnsi="Times New Roman" w:cs="Times New Roman"/>
          <w:color w:val="000000"/>
          <w:sz w:val="28"/>
          <w:szCs w:val="28"/>
          <w:shd w:val="clear" w:color="auto" w:fill="FFFFFF"/>
        </w:rPr>
        <w:t xml:space="preserve"> в связи с утратой доверия, предусмотренный </w:t>
      </w:r>
      <w:hyperlink r:id="rId13" w:anchor="dst184" w:history="1">
        <w:r w:rsidRPr="0096376E">
          <w:rPr>
            <w:rStyle w:val="a5"/>
            <w:color w:val="000000"/>
            <w:sz w:val="28"/>
            <w:szCs w:val="28"/>
            <w:shd w:val="clear" w:color="auto" w:fill="FFFFFF"/>
          </w:rPr>
          <w:t>статьей 15</w:t>
        </w:r>
      </w:hyperlink>
      <w:r w:rsidRPr="0096376E">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 xml:space="preserve">Глава </w:t>
      </w:r>
      <w:r w:rsidRPr="0096376E">
        <w:rPr>
          <w:rFonts w:ascii="Times New Roman" w:hAnsi="Times New Roman" w:cs="Times New Roman"/>
          <w:b/>
          <w:sz w:val="28"/>
          <w:szCs w:val="28"/>
          <w:lang w:val="en-US"/>
        </w:rPr>
        <w:t>IIX</w:t>
      </w:r>
      <w:r w:rsidRPr="0096376E">
        <w:rPr>
          <w:rFonts w:ascii="Times New Roman" w:hAnsi="Times New Roman" w:cs="Times New Roman"/>
          <w:b/>
          <w:sz w:val="28"/>
          <w:szCs w:val="28"/>
        </w:rPr>
        <w:t>. Кадровая работа в сельском поселении</w:t>
      </w:r>
    </w:p>
    <w:p w:rsidR="003376C7" w:rsidRPr="0096376E" w:rsidRDefault="003376C7" w:rsidP="009148FF">
      <w:pPr>
        <w:spacing w:line="240" w:lineRule="auto"/>
        <w:jc w:val="center"/>
        <w:outlineLvl w:val="0"/>
        <w:rPr>
          <w:rFonts w:ascii="Times New Roman" w:hAnsi="Times New Roman" w:cs="Times New Roman"/>
          <w:b/>
          <w:color w:val="000000"/>
          <w:sz w:val="28"/>
          <w:szCs w:val="28"/>
        </w:rPr>
      </w:pPr>
      <w:r w:rsidRPr="0096376E">
        <w:rPr>
          <w:rFonts w:ascii="Times New Roman" w:hAnsi="Times New Roman" w:cs="Times New Roman"/>
          <w:b/>
          <w:sz w:val="28"/>
          <w:szCs w:val="28"/>
        </w:rPr>
        <w:t>Статья 26. Кадровая работа в администрации сельского поселения</w:t>
      </w:r>
    </w:p>
    <w:p w:rsidR="003376C7" w:rsidRPr="0096376E" w:rsidRDefault="003376C7" w:rsidP="009148FF">
      <w:pPr>
        <w:spacing w:line="240" w:lineRule="auto"/>
        <w:ind w:firstLine="708"/>
        <w:jc w:val="both"/>
        <w:rPr>
          <w:rFonts w:ascii="Times New Roman" w:hAnsi="Times New Roman" w:cs="Times New Roman"/>
          <w:bCs/>
          <w:sz w:val="28"/>
          <w:szCs w:val="28"/>
        </w:rPr>
      </w:pPr>
      <w:r w:rsidRPr="0096376E">
        <w:rPr>
          <w:rFonts w:ascii="Times New Roman" w:hAnsi="Times New Roman" w:cs="Times New Roman"/>
          <w:bCs/>
          <w:sz w:val="28"/>
          <w:szCs w:val="28"/>
        </w:rPr>
        <w:t>Кадровая работа в муниципальном образовании включает в себя:</w:t>
      </w:r>
    </w:p>
    <w:p w:rsidR="003376C7" w:rsidRPr="0096376E" w:rsidRDefault="003376C7" w:rsidP="009148FF">
      <w:pPr>
        <w:spacing w:line="240" w:lineRule="auto"/>
        <w:ind w:firstLine="708"/>
        <w:jc w:val="both"/>
        <w:rPr>
          <w:rFonts w:ascii="Times New Roman" w:hAnsi="Times New Roman" w:cs="Times New Roman"/>
          <w:bCs/>
          <w:sz w:val="28"/>
          <w:szCs w:val="28"/>
        </w:rPr>
      </w:pPr>
      <w:r w:rsidRPr="0096376E">
        <w:rPr>
          <w:rFonts w:ascii="Times New Roman" w:hAnsi="Times New Roman" w:cs="Times New Roman"/>
          <w:bCs/>
          <w:sz w:val="28"/>
          <w:szCs w:val="28"/>
        </w:rPr>
        <w:t>1) формирование кадрового состава для замещения должностей муниципальной службы;</w:t>
      </w:r>
    </w:p>
    <w:p w:rsidR="003376C7" w:rsidRPr="0096376E" w:rsidRDefault="003376C7" w:rsidP="009148FF">
      <w:pPr>
        <w:spacing w:line="240" w:lineRule="auto"/>
        <w:ind w:firstLine="708"/>
        <w:jc w:val="both"/>
        <w:rPr>
          <w:rFonts w:ascii="Times New Roman" w:hAnsi="Times New Roman" w:cs="Times New Roman"/>
          <w:bCs/>
          <w:sz w:val="28"/>
          <w:szCs w:val="28"/>
        </w:rPr>
      </w:pPr>
      <w:r w:rsidRPr="0096376E">
        <w:rPr>
          <w:rFonts w:ascii="Times New Roman" w:hAnsi="Times New Roman" w:cs="Times New Roman"/>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376C7" w:rsidRPr="0096376E" w:rsidRDefault="003376C7" w:rsidP="009148FF">
      <w:pPr>
        <w:spacing w:line="240" w:lineRule="auto"/>
        <w:ind w:firstLine="708"/>
        <w:jc w:val="both"/>
        <w:rPr>
          <w:rFonts w:ascii="Times New Roman" w:hAnsi="Times New Roman" w:cs="Times New Roman"/>
          <w:bCs/>
          <w:sz w:val="28"/>
          <w:szCs w:val="28"/>
        </w:rPr>
      </w:pPr>
      <w:r w:rsidRPr="0096376E">
        <w:rPr>
          <w:rFonts w:ascii="Times New Roman" w:hAnsi="Times New Roman" w:cs="Times New Roman"/>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376C7" w:rsidRPr="0096376E" w:rsidRDefault="003376C7" w:rsidP="009148FF">
      <w:pPr>
        <w:spacing w:line="240" w:lineRule="auto"/>
        <w:ind w:firstLine="708"/>
        <w:jc w:val="both"/>
        <w:rPr>
          <w:rFonts w:ascii="Times New Roman" w:hAnsi="Times New Roman" w:cs="Times New Roman"/>
          <w:color w:val="000000" w:themeColor="text1"/>
          <w:sz w:val="28"/>
          <w:szCs w:val="28"/>
          <w:shd w:val="clear" w:color="auto" w:fill="FFFFFF"/>
        </w:rPr>
      </w:pPr>
      <w:proofErr w:type="gramStart"/>
      <w:r w:rsidRPr="0096376E">
        <w:rPr>
          <w:rFonts w:ascii="Times New Roman" w:hAnsi="Times New Roman" w:cs="Times New Roman"/>
          <w:bCs/>
          <w:color w:val="000000" w:themeColor="text1"/>
          <w:sz w:val="28"/>
          <w:szCs w:val="28"/>
        </w:rPr>
        <w:lastRenderedPageBreak/>
        <w:t xml:space="preserve">4) </w:t>
      </w:r>
      <w:r w:rsidRPr="0096376E">
        <w:rPr>
          <w:rFonts w:ascii="Times New Roman" w:hAnsi="Times New Roman" w:cs="Times New Roman"/>
          <w:color w:val="000000" w:themeColor="text1"/>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14" w:anchor="/document/10106192/entry/8" w:history="1">
        <w:r w:rsidRPr="0096376E">
          <w:rPr>
            <w:rStyle w:val="a5"/>
            <w:color w:val="000000" w:themeColor="text1"/>
            <w:sz w:val="28"/>
            <w:szCs w:val="28"/>
            <w:shd w:val="clear" w:color="auto" w:fill="FFFFFF"/>
          </w:rPr>
          <w:t>законодательством</w:t>
        </w:r>
      </w:hyperlink>
      <w:r w:rsidRPr="0096376E">
        <w:rPr>
          <w:rFonts w:ascii="Times New Roman" w:hAnsi="Times New Roman" w:cs="Times New Roman"/>
          <w:color w:val="000000" w:themeColor="text1"/>
          <w:sz w:val="28"/>
          <w:szCs w:val="28"/>
          <w:shd w:val="clear" w:color="auto" w:fill="FFFFFF"/>
        </w:rPr>
        <w:t>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bCs/>
          <w:sz w:val="28"/>
          <w:szCs w:val="28"/>
        </w:rPr>
        <w:t xml:space="preserve">5) </w:t>
      </w:r>
      <w:r w:rsidRPr="0096376E">
        <w:rPr>
          <w:rFonts w:ascii="Times New Roman" w:hAnsi="Times New Roman" w:cs="Times New Roman"/>
          <w:sz w:val="28"/>
          <w:szCs w:val="28"/>
        </w:rPr>
        <w:t xml:space="preserve">ведение личных дел муниципальных служащих в порядке, установленном </w:t>
      </w:r>
      <w:hyperlink r:id="rId15" w:history="1">
        <w:r w:rsidRPr="0096376E">
          <w:rPr>
            <w:rStyle w:val="a5"/>
            <w:color w:val="000000"/>
            <w:sz w:val="28"/>
            <w:szCs w:val="28"/>
          </w:rPr>
          <w:t>статьей 30</w:t>
        </w:r>
      </w:hyperlink>
      <w:r w:rsidRPr="0096376E">
        <w:rPr>
          <w:rFonts w:ascii="Times New Roman" w:hAnsi="Times New Roman" w:cs="Times New Roman"/>
          <w:sz w:val="28"/>
          <w:szCs w:val="28"/>
        </w:rPr>
        <w:t xml:space="preserve"> Федерального закона «О муниципальной службе в Российской Федерации»;</w:t>
      </w:r>
    </w:p>
    <w:p w:rsidR="003376C7" w:rsidRPr="0096376E" w:rsidRDefault="003376C7" w:rsidP="009148FF">
      <w:pPr>
        <w:spacing w:line="240" w:lineRule="auto"/>
        <w:ind w:firstLine="708"/>
        <w:jc w:val="both"/>
        <w:rPr>
          <w:rFonts w:ascii="Times New Roman" w:hAnsi="Times New Roman" w:cs="Times New Roman"/>
          <w:bCs/>
          <w:sz w:val="28"/>
          <w:szCs w:val="28"/>
        </w:rPr>
      </w:pPr>
      <w:r w:rsidRPr="0096376E">
        <w:rPr>
          <w:rFonts w:ascii="Times New Roman" w:hAnsi="Times New Roman" w:cs="Times New Roman"/>
          <w:bCs/>
          <w:sz w:val="28"/>
          <w:szCs w:val="28"/>
        </w:rPr>
        <w:t>6) ведение реестра муниципальных служащих в сельском поселении;</w:t>
      </w:r>
    </w:p>
    <w:p w:rsidR="003376C7" w:rsidRPr="0096376E" w:rsidRDefault="003376C7" w:rsidP="009148FF">
      <w:pPr>
        <w:spacing w:line="240" w:lineRule="auto"/>
        <w:ind w:firstLine="708"/>
        <w:jc w:val="both"/>
        <w:rPr>
          <w:rFonts w:ascii="Times New Roman" w:hAnsi="Times New Roman" w:cs="Times New Roman"/>
          <w:bCs/>
          <w:sz w:val="28"/>
          <w:szCs w:val="28"/>
        </w:rPr>
      </w:pPr>
      <w:r w:rsidRPr="0096376E">
        <w:rPr>
          <w:rFonts w:ascii="Times New Roman" w:hAnsi="Times New Roman" w:cs="Times New Roman"/>
          <w:bCs/>
          <w:sz w:val="28"/>
          <w:szCs w:val="28"/>
        </w:rPr>
        <w:t>7) оформление и выдачу служебных удостоверений муниципальных служащих;</w:t>
      </w:r>
    </w:p>
    <w:p w:rsidR="003376C7" w:rsidRPr="0096376E" w:rsidRDefault="003376C7" w:rsidP="009148FF">
      <w:pPr>
        <w:spacing w:line="240" w:lineRule="auto"/>
        <w:ind w:firstLine="708"/>
        <w:jc w:val="both"/>
        <w:rPr>
          <w:rFonts w:ascii="Times New Roman" w:hAnsi="Times New Roman" w:cs="Times New Roman"/>
          <w:bCs/>
          <w:sz w:val="28"/>
          <w:szCs w:val="28"/>
        </w:rPr>
      </w:pPr>
      <w:r w:rsidRPr="0096376E">
        <w:rPr>
          <w:rFonts w:ascii="Times New Roman" w:hAnsi="Times New Roman" w:cs="Times New Roman"/>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3376C7" w:rsidRPr="0096376E" w:rsidRDefault="003376C7" w:rsidP="009148FF">
      <w:pPr>
        <w:spacing w:line="240" w:lineRule="auto"/>
        <w:ind w:firstLine="708"/>
        <w:jc w:val="both"/>
        <w:rPr>
          <w:rFonts w:ascii="Times New Roman" w:hAnsi="Times New Roman" w:cs="Times New Roman"/>
          <w:bCs/>
          <w:sz w:val="28"/>
          <w:szCs w:val="28"/>
        </w:rPr>
      </w:pPr>
      <w:r w:rsidRPr="0096376E">
        <w:rPr>
          <w:rFonts w:ascii="Times New Roman" w:hAnsi="Times New Roman" w:cs="Times New Roman"/>
          <w:bCs/>
          <w:sz w:val="28"/>
          <w:szCs w:val="28"/>
        </w:rPr>
        <w:t>9) проведение аттестации муниципальных служащих;</w:t>
      </w:r>
    </w:p>
    <w:p w:rsidR="003376C7" w:rsidRPr="0096376E" w:rsidRDefault="003376C7" w:rsidP="009148FF">
      <w:pPr>
        <w:spacing w:line="240" w:lineRule="auto"/>
        <w:ind w:firstLine="708"/>
        <w:jc w:val="both"/>
        <w:rPr>
          <w:rFonts w:ascii="Times New Roman" w:hAnsi="Times New Roman" w:cs="Times New Roman"/>
          <w:bCs/>
          <w:sz w:val="28"/>
          <w:szCs w:val="28"/>
        </w:rPr>
      </w:pPr>
      <w:r w:rsidRPr="0096376E">
        <w:rPr>
          <w:rFonts w:ascii="Times New Roman" w:hAnsi="Times New Roman" w:cs="Times New Roman"/>
          <w:bCs/>
          <w:sz w:val="28"/>
          <w:szCs w:val="28"/>
        </w:rPr>
        <w:t>10) организацию работы с кадровым резервом и его эффективное использование;</w:t>
      </w:r>
    </w:p>
    <w:p w:rsidR="003376C7" w:rsidRPr="0096376E" w:rsidRDefault="003376C7" w:rsidP="009148FF">
      <w:pPr>
        <w:spacing w:line="240" w:lineRule="auto"/>
        <w:ind w:firstLine="708"/>
        <w:jc w:val="both"/>
        <w:rPr>
          <w:rFonts w:ascii="Times New Roman" w:hAnsi="Times New Roman" w:cs="Times New Roman"/>
          <w:bCs/>
          <w:sz w:val="28"/>
          <w:szCs w:val="28"/>
        </w:rPr>
      </w:pPr>
      <w:r w:rsidRPr="0096376E">
        <w:rPr>
          <w:rFonts w:ascii="Times New Roman" w:hAnsi="Times New Roman" w:cs="Times New Roman"/>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376C7" w:rsidRPr="0096376E" w:rsidRDefault="003376C7" w:rsidP="009148FF">
      <w:pPr>
        <w:spacing w:line="240" w:lineRule="auto"/>
        <w:ind w:firstLine="708"/>
        <w:jc w:val="both"/>
        <w:rPr>
          <w:rFonts w:ascii="Times New Roman" w:hAnsi="Times New Roman" w:cs="Times New Roman"/>
          <w:bCs/>
          <w:sz w:val="28"/>
          <w:szCs w:val="28"/>
        </w:rPr>
      </w:pPr>
      <w:r w:rsidRPr="0096376E">
        <w:rPr>
          <w:rFonts w:ascii="Times New Roman" w:hAnsi="Times New Roman" w:cs="Times New Roman"/>
          <w:bCs/>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3376C7" w:rsidRPr="0096376E" w:rsidRDefault="003376C7" w:rsidP="009148FF">
      <w:pPr>
        <w:spacing w:line="240" w:lineRule="auto"/>
        <w:ind w:firstLine="708"/>
        <w:jc w:val="both"/>
        <w:rPr>
          <w:rFonts w:ascii="Times New Roman" w:hAnsi="Times New Roman" w:cs="Times New Roman"/>
          <w:bCs/>
          <w:sz w:val="28"/>
          <w:szCs w:val="28"/>
        </w:rPr>
      </w:pPr>
      <w:r w:rsidRPr="0096376E">
        <w:rPr>
          <w:rFonts w:ascii="Times New Roman" w:hAnsi="Times New Roman" w:cs="Times New Roman"/>
          <w:bCs/>
          <w:sz w:val="28"/>
          <w:szCs w:val="28"/>
        </w:rPr>
        <w:t>13) консультирование муниципальных служащих по правовым и иным вопросам муниципальной службы;</w:t>
      </w:r>
    </w:p>
    <w:p w:rsidR="003376C7" w:rsidRPr="0096376E" w:rsidRDefault="003376C7" w:rsidP="009148FF">
      <w:pPr>
        <w:spacing w:line="240" w:lineRule="auto"/>
        <w:ind w:firstLine="708"/>
        <w:jc w:val="both"/>
        <w:rPr>
          <w:rFonts w:ascii="Times New Roman" w:hAnsi="Times New Roman" w:cs="Times New Roman"/>
          <w:bCs/>
          <w:sz w:val="28"/>
          <w:szCs w:val="28"/>
        </w:rPr>
      </w:pPr>
      <w:r w:rsidRPr="0096376E">
        <w:rPr>
          <w:rFonts w:ascii="Times New Roman" w:hAnsi="Times New Roman" w:cs="Times New Roman"/>
          <w:bCs/>
          <w:sz w:val="28"/>
          <w:szCs w:val="28"/>
        </w:rPr>
        <w:t>14) решение иных вопросов кадровой работы, определяемых трудовым законодательством и законом Республики Башкортостан.</w:t>
      </w:r>
    </w:p>
    <w:p w:rsidR="003376C7" w:rsidRPr="0096376E" w:rsidRDefault="003376C7" w:rsidP="009148FF">
      <w:pPr>
        <w:spacing w:line="240" w:lineRule="auto"/>
        <w:jc w:val="center"/>
        <w:outlineLvl w:val="0"/>
        <w:rPr>
          <w:rFonts w:ascii="Times New Roman" w:eastAsia="Calibri" w:hAnsi="Times New Roman" w:cs="Times New Roman"/>
          <w:b/>
          <w:sz w:val="28"/>
          <w:szCs w:val="28"/>
          <w:lang w:eastAsia="en-US"/>
        </w:rPr>
      </w:pPr>
      <w:r w:rsidRPr="0096376E">
        <w:rPr>
          <w:rFonts w:ascii="Times New Roman" w:eastAsia="Calibri" w:hAnsi="Times New Roman" w:cs="Times New Roman"/>
          <w:b/>
          <w:sz w:val="28"/>
          <w:szCs w:val="28"/>
          <w:lang w:eastAsia="en-US"/>
        </w:rPr>
        <w:t>Статья  27. Подготовка кадров для муниципальной службы</w:t>
      </w:r>
      <w:r w:rsidR="00A642F9" w:rsidRPr="0096376E">
        <w:rPr>
          <w:rFonts w:ascii="Times New Roman" w:eastAsia="Calibri" w:hAnsi="Times New Roman" w:cs="Times New Roman"/>
          <w:b/>
          <w:sz w:val="28"/>
          <w:szCs w:val="28"/>
          <w:lang w:eastAsia="en-US"/>
        </w:rPr>
        <w:t xml:space="preserve">                                      </w:t>
      </w:r>
      <w:r w:rsidRPr="0096376E">
        <w:rPr>
          <w:rFonts w:ascii="Times New Roman" w:eastAsia="Calibri" w:hAnsi="Times New Roman" w:cs="Times New Roman"/>
          <w:b/>
          <w:sz w:val="28"/>
          <w:szCs w:val="28"/>
          <w:lang w:eastAsia="en-US"/>
        </w:rPr>
        <w:t xml:space="preserve"> на договорной основе</w:t>
      </w:r>
    </w:p>
    <w:p w:rsidR="003376C7" w:rsidRPr="0096376E" w:rsidRDefault="003376C7" w:rsidP="009148FF">
      <w:pPr>
        <w:spacing w:line="240" w:lineRule="auto"/>
        <w:jc w:val="both"/>
        <w:rPr>
          <w:rFonts w:ascii="Times New Roman" w:eastAsia="Times New Roman" w:hAnsi="Times New Roman" w:cs="Times New Roman"/>
          <w:sz w:val="28"/>
          <w:szCs w:val="28"/>
        </w:rPr>
      </w:pP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lastRenderedPageBreak/>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96376E">
        <w:rPr>
          <w:rFonts w:ascii="Times New Roman" w:hAnsi="Times New Roman" w:cs="Times New Roman"/>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96376E">
        <w:rPr>
          <w:rFonts w:ascii="Times New Roman" w:hAnsi="Times New Roman" w:cs="Times New Roman"/>
          <w:sz w:val="28"/>
          <w:szCs w:val="28"/>
        </w:rPr>
        <w:t xml:space="preserve"> и с учетом положений Федерального закона «О муниципальной службе в Российской Федерации».</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27.3. Заключение договора о целевом обучении осуществляется на конкурсной основе.</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96376E">
        <w:rPr>
          <w:rFonts w:ascii="Times New Roman" w:hAnsi="Times New Roman" w:cs="Times New Roman"/>
          <w:sz w:val="28"/>
          <w:szCs w:val="28"/>
        </w:rPr>
        <w:t>позднее</w:t>
      </w:r>
      <w:proofErr w:type="gramEnd"/>
      <w:r w:rsidRPr="0096376E">
        <w:rPr>
          <w:rFonts w:ascii="Times New Roman" w:hAnsi="Times New Roman" w:cs="Times New Roman"/>
          <w:sz w:val="28"/>
          <w:szCs w:val="28"/>
        </w:rPr>
        <w:t xml:space="preserve"> чем за один месяц до даты проведения указанного конкурса.</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27.6. </w:t>
      </w:r>
      <w:proofErr w:type="gramStart"/>
      <w:r w:rsidRPr="0096376E">
        <w:rPr>
          <w:rFonts w:ascii="Times New Roman" w:hAnsi="Times New Roman" w:cs="Times New Roman"/>
          <w:sz w:val="28"/>
          <w:szCs w:val="28"/>
        </w:rP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96376E">
        <w:rPr>
          <w:rFonts w:ascii="Times New Roman" w:hAnsi="Times New Roman" w:cs="Times New Roman"/>
          <w:sz w:val="28"/>
          <w:szCs w:val="28"/>
        </w:rPr>
        <w:t xml:space="preserve"> дата, место и порядок проведения конкурса, а также могут содержаться другие информационные материалы.</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27.7. </w:t>
      </w:r>
      <w:proofErr w:type="gramStart"/>
      <w:r w:rsidRPr="0096376E">
        <w:rPr>
          <w:rFonts w:ascii="Times New Roman" w:hAnsi="Times New Roman" w:cs="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96376E">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proofErr w:type="gramStart"/>
      <w:r w:rsidRPr="0096376E">
        <w:rPr>
          <w:rFonts w:ascii="Times New Roman" w:hAnsi="Times New Roman" w:cs="Times New Roman"/>
          <w:sz w:val="28"/>
          <w:szCs w:val="28"/>
        </w:rPr>
        <w:t>«О</w:t>
      </w:r>
      <w:proofErr w:type="gramEnd"/>
      <w:r w:rsidRPr="0096376E">
        <w:rPr>
          <w:rFonts w:ascii="Times New Roman" w:hAnsi="Times New Roman" w:cs="Times New Roman"/>
          <w:sz w:val="28"/>
          <w:szCs w:val="28"/>
        </w:rPr>
        <w:t xml:space="preserve"> </w:t>
      </w:r>
      <w:r w:rsidRPr="0096376E">
        <w:rPr>
          <w:rFonts w:ascii="Times New Roman" w:hAnsi="Times New Roman" w:cs="Times New Roman"/>
          <w:sz w:val="28"/>
          <w:szCs w:val="28"/>
        </w:rPr>
        <w:lastRenderedPageBreak/>
        <w:t>муниципальной службе в Российской Федерации» для замещения должностей муниципальной службы.</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27.8. Гражданин, изъявивший желание участвовать в конкурсе, представляет в орган местного самоуправления:</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1) личное заявление;</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3) копию паспорта (паспорт предъявляется лично по прибытии на конкурс);</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3376C7" w:rsidRPr="0096376E" w:rsidRDefault="003376C7" w:rsidP="009148FF">
      <w:pPr>
        <w:spacing w:line="240" w:lineRule="auto"/>
        <w:ind w:firstLine="708"/>
        <w:jc w:val="both"/>
        <w:rPr>
          <w:rFonts w:ascii="Times New Roman" w:hAnsi="Times New Roman" w:cs="Times New Roman"/>
          <w:sz w:val="28"/>
          <w:szCs w:val="28"/>
        </w:rPr>
      </w:pPr>
      <w:proofErr w:type="gramStart"/>
      <w:r w:rsidRPr="0096376E">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96376E">
        <w:rPr>
          <w:rFonts w:ascii="Times New Roman" w:hAnsi="Times New Roman" w:cs="Times New Roman"/>
          <w:sz w:val="28"/>
          <w:szCs w:val="28"/>
        </w:rPr>
        <w:t xml:space="preserve"> уставом и правилами внутреннего распорядка образовательной организации.</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 xml:space="preserve">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w:t>
      </w:r>
      <w:r w:rsidRPr="0096376E">
        <w:rPr>
          <w:rFonts w:ascii="Times New Roman" w:hAnsi="Times New Roman" w:cs="Times New Roman"/>
          <w:sz w:val="28"/>
          <w:szCs w:val="28"/>
        </w:rPr>
        <w:lastRenderedPageBreak/>
        <w:t>законодательству Республики Башкортостан и иным нормативным правовым актам.</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6376E">
        <w:rPr>
          <w:rFonts w:ascii="Times New Roman" w:hAnsi="Times New Roman" w:cs="Times New Roman"/>
          <w:sz w:val="28"/>
          <w:szCs w:val="28"/>
        </w:rPr>
        <w:t>дств св</w:t>
      </w:r>
      <w:proofErr w:type="gramEnd"/>
      <w:r w:rsidRPr="0096376E">
        <w:rPr>
          <w:rFonts w:ascii="Times New Roman" w:hAnsi="Times New Roman" w:cs="Times New Roman"/>
          <w:sz w:val="28"/>
          <w:szCs w:val="28"/>
        </w:rPr>
        <w:t>язи и другие), осуществляются гражданами за счет собственных средств.</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27.16. Договор о целевом обучении может быть заключен с гражданином один раз.</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3376C7" w:rsidRPr="0096376E" w:rsidRDefault="003376C7" w:rsidP="009148FF">
      <w:pPr>
        <w:spacing w:line="240" w:lineRule="auto"/>
        <w:jc w:val="center"/>
        <w:outlineLvl w:val="0"/>
        <w:rPr>
          <w:rFonts w:ascii="Times New Roman" w:hAnsi="Times New Roman" w:cs="Times New Roman"/>
          <w:b/>
        </w:rPr>
      </w:pPr>
      <w:r w:rsidRPr="0096376E">
        <w:rPr>
          <w:rFonts w:ascii="Times New Roman" w:hAnsi="Times New Roman" w:cs="Times New Roman"/>
          <w:b/>
          <w:sz w:val="28"/>
          <w:szCs w:val="28"/>
        </w:rPr>
        <w:t>Статья 28. Персональные данные муниципального служащего</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color w:val="000000"/>
          <w:sz w:val="28"/>
          <w:szCs w:val="28"/>
        </w:rPr>
        <w:t xml:space="preserve">28.2. </w:t>
      </w:r>
      <w:r w:rsidRPr="0096376E">
        <w:rPr>
          <w:rStyle w:val="blk"/>
          <w:rFonts w:ascii="Times New Roman" w:hAnsi="Times New Roman" w:cs="Times New Roman"/>
          <w:sz w:val="28"/>
          <w:szCs w:val="28"/>
        </w:rPr>
        <w:t xml:space="preserve">Персональные данные муниципального служащего подлежат обработке в соответствии с </w:t>
      </w:r>
      <w:r w:rsidRPr="0096376E">
        <w:rPr>
          <w:rFonts w:ascii="Times New Roman" w:hAnsi="Times New Roman" w:cs="Times New Roman"/>
          <w:sz w:val="28"/>
          <w:szCs w:val="28"/>
        </w:rPr>
        <w:t>законодательством</w:t>
      </w:r>
      <w:r w:rsidRPr="0096376E">
        <w:rPr>
          <w:rStyle w:val="blk"/>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r w:rsidRPr="0096376E">
        <w:rPr>
          <w:rFonts w:ascii="Times New Roman" w:hAnsi="Times New Roman" w:cs="Times New Roman"/>
          <w:sz w:val="28"/>
          <w:szCs w:val="28"/>
        </w:rPr>
        <w:t>главой 14</w:t>
      </w:r>
      <w:r w:rsidRPr="0096376E">
        <w:rPr>
          <w:rStyle w:val="blk"/>
          <w:rFonts w:ascii="Times New Roman" w:hAnsi="Times New Roman" w:cs="Times New Roman"/>
          <w:sz w:val="28"/>
          <w:szCs w:val="28"/>
        </w:rPr>
        <w:t xml:space="preserve"> Трудового кодекса Российской Федерации.</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Статья 29. Порядок ведения личного дела муниципального служащего</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lastRenderedPageBreak/>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96376E">
        <w:rPr>
          <w:rFonts w:ascii="Times New Roman" w:hAnsi="Times New Roman" w:cs="Times New Roman"/>
          <w:sz w:val="28"/>
          <w:szCs w:val="28"/>
        </w:rPr>
        <w:t>сельского поселения</w:t>
      </w:r>
      <w:r w:rsidRPr="0096376E">
        <w:rPr>
          <w:rFonts w:ascii="Times New Roman" w:hAnsi="Times New Roman" w:cs="Times New Roman"/>
          <w:color w:val="000000"/>
          <w:sz w:val="28"/>
          <w:szCs w:val="28"/>
        </w:rPr>
        <w:t>.</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t xml:space="preserve">29.3. При ликвидации администрации </w:t>
      </w:r>
      <w:r w:rsidRPr="0096376E">
        <w:rPr>
          <w:rFonts w:ascii="Times New Roman" w:hAnsi="Times New Roman" w:cs="Times New Roman"/>
          <w:sz w:val="28"/>
          <w:szCs w:val="28"/>
        </w:rPr>
        <w:t>сельского поселения</w:t>
      </w:r>
      <w:r w:rsidRPr="0096376E">
        <w:rPr>
          <w:rFonts w:ascii="Times New Roman" w:hAnsi="Times New Roman" w:cs="Times New Roman"/>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 xml:space="preserve">Статья 30. </w:t>
      </w:r>
      <w:r w:rsidRPr="0096376E">
        <w:rPr>
          <w:rStyle w:val="blk"/>
          <w:rFonts w:ascii="Times New Roman" w:hAnsi="Times New Roman" w:cs="Times New Roman"/>
          <w:b/>
          <w:sz w:val="28"/>
          <w:szCs w:val="28"/>
        </w:rPr>
        <w:t>Реестр муниципальных служащих</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Style w:val="blk"/>
          <w:rFonts w:ascii="Times New Roman" w:hAnsi="Times New Roman" w:cs="Times New Roman"/>
          <w:sz w:val="28"/>
          <w:szCs w:val="28"/>
        </w:rPr>
        <w:t>30.1. В муниципальном образовании ведется реестр муниципальных служащих.</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Style w:val="blk"/>
          <w:rFonts w:ascii="Times New Roman" w:hAnsi="Times New Roman" w:cs="Times New Roman"/>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Style w:val="blk"/>
          <w:rFonts w:ascii="Times New Roman" w:hAnsi="Times New Roman" w:cs="Times New Roman"/>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Style w:val="blk"/>
          <w:rFonts w:ascii="Times New Roman" w:hAnsi="Times New Roman" w:cs="Times New Roman"/>
          <w:sz w:val="28"/>
          <w:szCs w:val="28"/>
        </w:rPr>
        <w:t>30.4. Порядок ведения реестра муниципальных служащих утверждается муниципальным правовым актом.</w:t>
      </w:r>
    </w:p>
    <w:p w:rsidR="003376C7" w:rsidRPr="0096376E" w:rsidRDefault="003376C7" w:rsidP="009148FF">
      <w:pPr>
        <w:spacing w:line="240" w:lineRule="auto"/>
        <w:jc w:val="center"/>
        <w:rPr>
          <w:rFonts w:ascii="Times New Roman" w:hAnsi="Times New Roman" w:cs="Times New Roman"/>
          <w:b/>
          <w:sz w:val="28"/>
          <w:szCs w:val="28"/>
        </w:rPr>
      </w:pPr>
      <w:r w:rsidRPr="0096376E">
        <w:rPr>
          <w:rFonts w:ascii="Times New Roman" w:hAnsi="Times New Roman" w:cs="Times New Roman"/>
          <w:b/>
          <w:sz w:val="28"/>
          <w:szCs w:val="28"/>
        </w:rPr>
        <w:t>Статья 31. Приоритетные направления формирования кадрового состава муниципальной службы</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t xml:space="preserve"> Приоритетными направлениями формирования кадрового состава муниципальной службы являются:</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t>2) содействие продвижению по службе муниципальных служащих;</w:t>
      </w:r>
    </w:p>
    <w:p w:rsidR="003376C7" w:rsidRPr="0096376E" w:rsidRDefault="003376C7" w:rsidP="009148FF">
      <w:pPr>
        <w:spacing w:line="240" w:lineRule="auto"/>
        <w:ind w:firstLine="708"/>
        <w:jc w:val="both"/>
        <w:rPr>
          <w:rFonts w:ascii="Times New Roman" w:hAnsi="Times New Roman" w:cs="Times New Roman"/>
          <w:sz w:val="28"/>
          <w:szCs w:val="28"/>
        </w:rPr>
      </w:pPr>
      <w:r w:rsidRPr="0096376E">
        <w:rPr>
          <w:rFonts w:ascii="Times New Roman" w:hAnsi="Times New Roman" w:cs="Times New Roman"/>
          <w:sz w:val="28"/>
          <w:szCs w:val="28"/>
        </w:rPr>
        <w:lastRenderedPageBreak/>
        <w:t>3) подготовка кадров для муниципальной службы и дополнительное профессиональное образование муниципальных служащих;</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t>4) создание кадрового резерва и его эффективное использование;</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t>5) оценка результатов работы муниципальных служащих посредством проведения аттестации;</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Статья 32. Кадровый резерв на муниципальной службе</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t xml:space="preserve">В администрации </w:t>
      </w:r>
      <w:r w:rsidRPr="0096376E">
        <w:rPr>
          <w:rFonts w:ascii="Times New Roman" w:hAnsi="Times New Roman" w:cs="Times New Roman"/>
          <w:sz w:val="28"/>
          <w:szCs w:val="28"/>
        </w:rPr>
        <w:t>сельского поселения</w:t>
      </w:r>
      <w:r w:rsidRPr="0096376E">
        <w:rPr>
          <w:rFonts w:ascii="Times New Roman" w:hAnsi="Times New Roman" w:cs="Times New Roman"/>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376C7" w:rsidRPr="0096376E" w:rsidRDefault="003376C7" w:rsidP="009148FF">
      <w:pPr>
        <w:spacing w:line="240" w:lineRule="auto"/>
        <w:jc w:val="center"/>
        <w:outlineLvl w:val="0"/>
        <w:rPr>
          <w:rFonts w:ascii="Times New Roman" w:hAnsi="Times New Roman" w:cs="Times New Roman"/>
          <w:b/>
          <w:color w:val="000000"/>
          <w:sz w:val="28"/>
          <w:szCs w:val="28"/>
        </w:rPr>
      </w:pPr>
      <w:r w:rsidRPr="0096376E">
        <w:rPr>
          <w:rFonts w:ascii="Times New Roman" w:hAnsi="Times New Roman" w:cs="Times New Roman"/>
          <w:b/>
          <w:color w:val="000000"/>
          <w:sz w:val="28"/>
          <w:szCs w:val="28"/>
        </w:rPr>
        <w:t xml:space="preserve">Глава </w:t>
      </w:r>
      <w:r w:rsidRPr="0096376E">
        <w:rPr>
          <w:rFonts w:ascii="Times New Roman" w:hAnsi="Times New Roman" w:cs="Times New Roman"/>
          <w:b/>
          <w:color w:val="000000"/>
          <w:sz w:val="28"/>
          <w:szCs w:val="28"/>
          <w:lang w:val="en-US"/>
        </w:rPr>
        <w:t>IX</w:t>
      </w:r>
      <w:r w:rsidRPr="0096376E">
        <w:rPr>
          <w:rFonts w:ascii="Times New Roman" w:hAnsi="Times New Roman" w:cs="Times New Roman"/>
          <w:b/>
          <w:color w:val="000000"/>
          <w:sz w:val="28"/>
          <w:szCs w:val="28"/>
        </w:rPr>
        <w:t>. Финансирование и  программы  развития муниципальной  службы</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Статья 33. Финансирование муниципальной службы</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t>Финансирование муниципальной службы осуществляется за счет средств местного бюджета.</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Статья 34. Программы развития муниципальной службы</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t xml:space="preserve">34.2. В целях </w:t>
      </w:r>
      <w:proofErr w:type="gramStart"/>
      <w:r w:rsidRPr="0096376E">
        <w:rPr>
          <w:rFonts w:ascii="Times New Roman" w:hAnsi="Times New Roman" w:cs="Times New Roman"/>
          <w:color w:val="000000"/>
          <w:sz w:val="28"/>
          <w:szCs w:val="28"/>
        </w:rPr>
        <w:t>повышения эффективности деятельности органов местного самоуправления</w:t>
      </w:r>
      <w:proofErr w:type="gramEnd"/>
      <w:r w:rsidRPr="0096376E">
        <w:rPr>
          <w:rFonts w:ascii="Times New Roman" w:hAnsi="Times New Roman" w:cs="Times New Roman"/>
          <w:color w:val="000000"/>
          <w:sz w:val="28"/>
          <w:szCs w:val="28"/>
        </w:rPr>
        <w:t xml:space="preserve"> и муниципальных служащих в отдельных органах местного самоуправления могут проводиться эксперименты.</w:t>
      </w:r>
    </w:p>
    <w:p w:rsidR="003376C7" w:rsidRPr="0096376E" w:rsidRDefault="003376C7" w:rsidP="009148FF">
      <w:pPr>
        <w:spacing w:line="240" w:lineRule="auto"/>
        <w:ind w:firstLine="708"/>
        <w:jc w:val="both"/>
        <w:rPr>
          <w:rFonts w:ascii="Times New Roman" w:hAnsi="Times New Roman" w:cs="Times New Roman"/>
          <w:color w:val="000000"/>
          <w:sz w:val="28"/>
          <w:szCs w:val="28"/>
        </w:rPr>
      </w:pPr>
      <w:r w:rsidRPr="0096376E">
        <w:rPr>
          <w:rFonts w:ascii="Times New Roman" w:hAnsi="Times New Roman" w:cs="Times New Roman"/>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3376C7" w:rsidRPr="0096376E" w:rsidRDefault="003376C7" w:rsidP="009148FF">
      <w:pPr>
        <w:spacing w:line="240" w:lineRule="auto"/>
        <w:jc w:val="center"/>
        <w:outlineLvl w:val="0"/>
        <w:rPr>
          <w:rFonts w:ascii="Times New Roman" w:hAnsi="Times New Roman" w:cs="Times New Roman"/>
          <w:b/>
          <w:sz w:val="28"/>
          <w:szCs w:val="28"/>
        </w:rPr>
      </w:pPr>
      <w:r w:rsidRPr="0096376E">
        <w:rPr>
          <w:rFonts w:ascii="Times New Roman" w:hAnsi="Times New Roman" w:cs="Times New Roman"/>
          <w:b/>
          <w:sz w:val="28"/>
          <w:szCs w:val="28"/>
        </w:rPr>
        <w:t>Статья 35. Координация в сфере муниципальной службы</w:t>
      </w:r>
    </w:p>
    <w:p w:rsidR="00F16BED" w:rsidRPr="0096376E" w:rsidRDefault="003376C7" w:rsidP="009148FF">
      <w:pPr>
        <w:spacing w:line="240" w:lineRule="auto"/>
        <w:jc w:val="both"/>
        <w:rPr>
          <w:rFonts w:ascii="Times New Roman" w:hAnsi="Times New Roman" w:cs="Times New Roman"/>
        </w:rPr>
      </w:pPr>
      <w:r w:rsidRPr="0096376E">
        <w:rPr>
          <w:rFonts w:ascii="Times New Roman" w:hAnsi="Times New Roman" w:cs="Times New Roman"/>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sectPr w:rsidR="00F16BED" w:rsidRPr="0096376E" w:rsidSect="00396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useFELayout/>
  </w:compat>
  <w:rsids>
    <w:rsidRoot w:val="00590EB5"/>
    <w:rsid w:val="001D2BE9"/>
    <w:rsid w:val="002D2D2E"/>
    <w:rsid w:val="003376C7"/>
    <w:rsid w:val="003967DF"/>
    <w:rsid w:val="00410A18"/>
    <w:rsid w:val="00590EB5"/>
    <w:rsid w:val="005D6CEA"/>
    <w:rsid w:val="005E3213"/>
    <w:rsid w:val="00651256"/>
    <w:rsid w:val="006B0546"/>
    <w:rsid w:val="007F2418"/>
    <w:rsid w:val="008E5F14"/>
    <w:rsid w:val="009148FF"/>
    <w:rsid w:val="0096376E"/>
    <w:rsid w:val="009F7274"/>
    <w:rsid w:val="00A15D33"/>
    <w:rsid w:val="00A642F9"/>
    <w:rsid w:val="00B42068"/>
    <w:rsid w:val="00B4793F"/>
    <w:rsid w:val="00C77C27"/>
    <w:rsid w:val="00D63B46"/>
    <w:rsid w:val="00D67065"/>
    <w:rsid w:val="00E15D3E"/>
    <w:rsid w:val="00F16BED"/>
    <w:rsid w:val="00FF4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DF"/>
  </w:style>
  <w:style w:type="paragraph" w:styleId="3">
    <w:name w:val="heading 3"/>
    <w:basedOn w:val="a"/>
    <w:next w:val="a"/>
    <w:link w:val="30"/>
    <w:qFormat/>
    <w:rsid w:val="00590EB5"/>
    <w:pPr>
      <w:keepNext/>
      <w:spacing w:after="0" w:line="240" w:lineRule="auto"/>
      <w:jc w:val="center"/>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0EB5"/>
    <w:rPr>
      <w:rFonts w:ascii="Times New Roman" w:eastAsia="Times New Roman" w:hAnsi="Times New Roman" w:cs="Times New Roman"/>
      <w:b/>
      <w:sz w:val="40"/>
      <w:szCs w:val="20"/>
    </w:rPr>
  </w:style>
  <w:style w:type="paragraph" w:styleId="31">
    <w:name w:val="Body Text Indent 3"/>
    <w:basedOn w:val="a"/>
    <w:link w:val="32"/>
    <w:rsid w:val="00590EB5"/>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590EB5"/>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590E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0EB5"/>
    <w:rPr>
      <w:rFonts w:ascii="Tahoma" w:hAnsi="Tahoma" w:cs="Tahoma"/>
      <w:sz w:val="16"/>
      <w:szCs w:val="16"/>
    </w:rPr>
  </w:style>
  <w:style w:type="character" w:styleId="a5">
    <w:name w:val="Hyperlink"/>
    <w:basedOn w:val="a0"/>
    <w:semiHidden/>
    <w:unhideWhenUsed/>
    <w:rsid w:val="003376C7"/>
    <w:rPr>
      <w:rFonts w:ascii="Times New Roman" w:hAnsi="Times New Roman" w:cs="Times New Roman" w:hint="default"/>
      <w:color w:val="0000FF"/>
      <w:u w:val="single"/>
    </w:rPr>
  </w:style>
  <w:style w:type="paragraph" w:styleId="2">
    <w:name w:val="Body Text Indent 2"/>
    <w:basedOn w:val="a"/>
    <w:link w:val="20"/>
    <w:semiHidden/>
    <w:unhideWhenUsed/>
    <w:rsid w:val="003376C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3376C7"/>
    <w:rPr>
      <w:rFonts w:ascii="Times New Roman" w:eastAsia="Times New Roman" w:hAnsi="Times New Roman" w:cs="Times New Roman"/>
      <w:sz w:val="24"/>
      <w:szCs w:val="24"/>
    </w:rPr>
  </w:style>
  <w:style w:type="paragraph" w:styleId="a6">
    <w:name w:val="No Spacing"/>
    <w:uiPriority w:val="1"/>
    <w:qFormat/>
    <w:rsid w:val="003376C7"/>
    <w:pPr>
      <w:spacing w:after="0" w:line="240" w:lineRule="auto"/>
    </w:pPr>
    <w:rPr>
      <w:rFonts w:ascii="Times New Roman" w:eastAsia="Times New Roman" w:hAnsi="Times New Roman" w:cs="Times New Roman"/>
      <w:sz w:val="24"/>
      <w:szCs w:val="24"/>
    </w:rPr>
  </w:style>
  <w:style w:type="character" w:customStyle="1" w:styleId="blk">
    <w:name w:val="blk"/>
    <w:basedOn w:val="a0"/>
    <w:rsid w:val="003376C7"/>
  </w:style>
  <w:style w:type="character" w:customStyle="1" w:styleId="normalchar">
    <w:name w:val="normal__char"/>
    <w:basedOn w:val="a0"/>
    <w:rsid w:val="003376C7"/>
  </w:style>
  <w:style w:type="character" w:customStyle="1" w:styleId="comment">
    <w:name w:val="comment"/>
    <w:basedOn w:val="a0"/>
    <w:rsid w:val="003376C7"/>
  </w:style>
  <w:style w:type="character" w:customStyle="1" w:styleId="apple-converted-space">
    <w:name w:val="apple-converted-space"/>
    <w:basedOn w:val="a0"/>
    <w:rsid w:val="003376C7"/>
  </w:style>
  <w:style w:type="character" w:customStyle="1" w:styleId="s10">
    <w:name w:val="s_10"/>
    <w:basedOn w:val="a0"/>
    <w:rsid w:val="003376C7"/>
  </w:style>
</w:styles>
</file>

<file path=word/webSettings.xml><?xml version="1.0" encoding="utf-8"?>
<w:webSettings xmlns:r="http://schemas.openxmlformats.org/officeDocument/2006/relationships" xmlns:w="http://schemas.openxmlformats.org/wordprocessingml/2006/main">
  <w:divs>
    <w:div w:id="4756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8601/c8a98b0614e75724351dd2b0d9a4b4f4bf417b40/" TargetMode="External"/><Relationship Id="rId13" Type="http://schemas.openxmlformats.org/officeDocument/2006/relationships/hyperlink" Target="http://www.consultant.ru/document/cons_doc_LAW_219266/6ed1ab95bddfd986dcb541b17db48da72b4f511b/" TargetMode="External"/><Relationship Id="rId3" Type="http://schemas.openxmlformats.org/officeDocument/2006/relationships/webSettings" Target="webSettings.xml"/><Relationship Id="rId7" Type="http://schemas.openxmlformats.org/officeDocument/2006/relationships/hyperlink" Target="http://www.consultant.ru/document/cons_doc_LAW_66530/343371be0133345219f436e44b7533f315642149/" TargetMode="External"/><Relationship Id="rId12" Type="http://schemas.openxmlformats.org/officeDocument/2006/relationships/hyperlink" Target="http://www.consultant.ru/document/cons_doc_LAW_340369/6d44ca9e5515951bb7ef1e7c7f695637817a3e6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57134/b0bc8a27e8a04c890f2f9c995f4c966a8894470e/" TargetMode="External"/><Relationship Id="rId11" Type="http://schemas.openxmlformats.org/officeDocument/2006/relationships/hyperlink" Target="http://www.consultant.ru/document/cons_doc_LAW_340369/24c76fc8ec7caf441d3673e740474c825f4ca53e/" TargetMode="External"/><Relationship Id="rId5" Type="http://schemas.openxmlformats.org/officeDocument/2006/relationships/hyperlink" Target="consultantplus://offline/ref=F9B6B0EFFE2F805C03E38BB7657C1340041D91D0183E4FD9807E1BAA8C3C72774BC7AA25696E3A04R4V2H" TargetMode="External"/><Relationship Id="rId15" Type="http://schemas.openxmlformats.org/officeDocument/2006/relationships/hyperlink" Target="consultantplus://offline/ref=48A44C08DD08F12FC2273BB9575148BAA79D55520B99A4436877D15C0861CAE96B08FC3091440F78LD72H" TargetMode="External"/><Relationship Id="rId10" Type="http://schemas.openxmlformats.org/officeDocument/2006/relationships/hyperlink" Target="http://www.consultant.ru/document/cons_doc_LAW_340369/f3572bc102ecafff099e62d75e8bee5da8233030/" TargetMode="External"/><Relationship Id="rId4" Type="http://schemas.openxmlformats.org/officeDocument/2006/relationships/image" Target="media/image1.jpeg"/><Relationship Id="rId9" Type="http://schemas.openxmlformats.org/officeDocument/2006/relationships/hyperlink" Target="http://www.consultant.ru/document/cons_doc_LAW_66530/343371be0133345219f436e44b7533f315642149/"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12074</Words>
  <Characters>68824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Фарида</cp:lastModifiedBy>
  <cp:revision>22</cp:revision>
  <cp:lastPrinted>2023-03-02T06:32:00Z</cp:lastPrinted>
  <dcterms:created xsi:type="dcterms:W3CDTF">2023-02-09T05:47:00Z</dcterms:created>
  <dcterms:modified xsi:type="dcterms:W3CDTF">2023-03-02T06:36:00Z</dcterms:modified>
</cp:coreProperties>
</file>