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3" w:tblpY="56"/>
        <w:tblW w:w="10740" w:type="dxa"/>
        <w:tblLayout w:type="fixed"/>
        <w:tblLook w:val="04A0"/>
      </w:tblPr>
      <w:tblGrid>
        <w:gridCol w:w="4680"/>
        <w:gridCol w:w="1619"/>
        <w:gridCol w:w="4441"/>
      </w:tblGrid>
      <w:tr w:rsidR="00AA7B09" w:rsidTr="00AA7B09">
        <w:trPr>
          <w:cantSplit/>
        </w:trPr>
        <w:tc>
          <w:tcPr>
            <w:tcW w:w="4680" w:type="dxa"/>
            <w:hideMark/>
          </w:tcPr>
          <w:p w:rsidR="00AA7B09" w:rsidRPr="00BB618D" w:rsidRDefault="00AA7B09" w:rsidP="00AA7B09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BB618D">
              <w:rPr>
                <w:b/>
                <w:sz w:val="24"/>
                <w:szCs w:val="24"/>
                <w:lang w:val="ba-RU"/>
              </w:rPr>
              <w:t>Ҡ</w:t>
            </w:r>
            <w:r w:rsidRPr="00BB618D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BB618D">
              <w:rPr>
                <w:rFonts w:ascii="Calibri" w:hAnsi="Calibri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BB618D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AA7B09" w:rsidRPr="00BB618D" w:rsidRDefault="00AA7B09" w:rsidP="00AA7B09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BB618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К</w:t>
            </w:r>
            <w:r w:rsidRPr="00BB618D">
              <w:rPr>
                <w:rFonts w:ascii="Arial New Bash" w:hAnsi="Arial New Bash"/>
                <w:b/>
                <w:bCs/>
                <w:sz w:val="24"/>
                <w:szCs w:val="24"/>
              </w:rPr>
              <w:t>МАГОШ  РАЙОНЫ</w:t>
            </w:r>
          </w:p>
          <w:p w:rsidR="00AA7B09" w:rsidRPr="00BB618D" w:rsidRDefault="00AA7B09" w:rsidP="00AA7B09">
            <w:pPr>
              <w:suppressAutoHyphens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BB618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BB618D">
              <w:rPr>
                <w:b/>
                <w:bCs/>
                <w:sz w:val="24"/>
                <w:szCs w:val="24"/>
                <w:lang w:val="ba-RU"/>
              </w:rPr>
              <w:t>Ң</w:t>
            </w:r>
          </w:p>
          <w:p w:rsidR="00AA7B09" w:rsidRPr="00BB618D" w:rsidRDefault="00AA7B09" w:rsidP="00AA7B09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Arial New Bash" w:hAnsi="Arial New Bash"/>
                <w:b/>
                <w:sz w:val="24"/>
                <w:szCs w:val="24"/>
              </w:rPr>
              <w:t xml:space="preserve">ТАЙНАШ АУЫЛ </w:t>
            </w:r>
            <w:r w:rsidRPr="00BB618D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AA7B09" w:rsidRPr="00BB618D" w:rsidRDefault="00AA7B09" w:rsidP="00AA7B09">
            <w:pPr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BB618D">
              <w:rPr>
                <w:b/>
                <w:bCs/>
                <w:sz w:val="24"/>
                <w:szCs w:val="24"/>
                <w:lang w:val="ba-RU"/>
              </w:rPr>
              <w:t>Ә</w:t>
            </w:r>
            <w:r w:rsidRPr="00BB618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BB618D">
              <w:rPr>
                <w:b/>
                <w:bCs/>
                <w:sz w:val="24"/>
                <w:szCs w:val="24"/>
                <w:lang w:val="ba-RU"/>
              </w:rPr>
              <w:t>Ә</w:t>
            </w:r>
            <w:r w:rsidRPr="00BB618D">
              <w:rPr>
                <w:rFonts w:ascii="Calibri" w:hAnsi="Calibri"/>
                <w:b/>
                <w:sz w:val="24"/>
                <w:szCs w:val="24"/>
                <w:lang w:val="tt-RU"/>
              </w:rPr>
              <w:t>Һ</w:t>
            </w:r>
            <w:r w:rsidRPr="00BB618D">
              <w:rPr>
                <w:rFonts w:ascii="Arial New Bash" w:hAnsi="Arial New Bash"/>
                <w:b/>
                <w:bCs/>
                <w:sz w:val="24"/>
                <w:szCs w:val="24"/>
              </w:rPr>
              <w:t>Е</w:t>
            </w:r>
          </w:p>
          <w:p w:rsidR="00AA7B09" w:rsidRDefault="00AA7B09" w:rsidP="00AA7B09">
            <w:pPr>
              <w:keepNext/>
              <w:keepLines/>
              <w:suppressAutoHyphens/>
              <w:autoSpaceDN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B618D">
              <w:rPr>
                <w:b/>
                <w:bCs/>
                <w:sz w:val="24"/>
                <w:szCs w:val="24"/>
              </w:rPr>
              <w:t>ХАКИМИ</w:t>
            </w:r>
            <w:r w:rsidRPr="00BB618D">
              <w:rPr>
                <w:b/>
                <w:bCs/>
                <w:sz w:val="24"/>
                <w:szCs w:val="24"/>
                <w:lang w:val="ba-RU"/>
              </w:rPr>
              <w:t>Ә</w:t>
            </w:r>
            <w:r w:rsidRPr="00BB618D">
              <w:rPr>
                <w:b/>
                <w:bCs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AA7B09" w:rsidRDefault="00AA7B09" w:rsidP="00AA7B09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67" t="-58" r="-67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hideMark/>
          </w:tcPr>
          <w:p w:rsidR="00AA7B09" w:rsidRPr="00BB618D" w:rsidRDefault="00AA7B09" w:rsidP="00AA7B09">
            <w:pPr>
              <w:keepNext/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AA7B09" w:rsidRPr="00BB618D" w:rsidRDefault="00AA7B09" w:rsidP="00AA7B09">
            <w:pPr>
              <w:keepNext/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AA7B09" w:rsidRPr="00BB618D" w:rsidRDefault="00AA7B09" w:rsidP="00AA7B09">
            <w:pPr>
              <w:keepNext/>
              <w:suppressAutoHyphens/>
              <w:jc w:val="center"/>
              <w:rPr>
                <w:rFonts w:ascii="Calibri" w:hAnsi="Calibri" w:cs="Calibri"/>
                <w:sz w:val="24"/>
                <w:szCs w:val="24"/>
                <w:lang w:eastAsia="zh-CN"/>
              </w:rPr>
            </w:pPr>
            <w:r w:rsidRPr="00BB618D">
              <w:rPr>
                <w:rFonts w:ascii="Times New Roman" w:hAnsi="Times New Roman"/>
                <w:b/>
                <w:caps/>
                <w:sz w:val="24"/>
                <w:szCs w:val="24"/>
              </w:rPr>
              <w:t>ТАЙНЯШЕВСКИЙ СЕЛЬСОВЕТ</w:t>
            </w:r>
          </w:p>
          <w:p w:rsidR="00AA7B09" w:rsidRDefault="00AA7B09" w:rsidP="00AA7B09">
            <w:pPr>
              <w:suppressAutoHyphens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B618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AA7B09" w:rsidTr="00AA7B09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000000"/>
              <w:right w:val="nil"/>
            </w:tcBorders>
          </w:tcPr>
          <w:p w:rsidR="00AA7B09" w:rsidRDefault="00AA7B09" w:rsidP="00AA7B09">
            <w:pPr>
              <w:suppressAutoHyphens/>
              <w:autoSpaceDN w:val="0"/>
              <w:snapToGrid w:val="0"/>
              <w:rPr>
                <w:rFonts w:ascii="Times New Roman" w:eastAsia="Calibri" w:hAnsi="Times New Roman"/>
                <w:bCs/>
                <w:caps/>
                <w:sz w:val="4"/>
                <w:szCs w:val="28"/>
              </w:rPr>
            </w:pPr>
          </w:p>
        </w:tc>
      </w:tr>
    </w:tbl>
    <w:p w:rsidR="000F4E0C" w:rsidRPr="00604353" w:rsidRDefault="009C0547" w:rsidP="00721F3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</w:t>
      </w:r>
    </w:p>
    <w:p w:rsidR="00BB618D" w:rsidRDefault="00BB618D" w:rsidP="00BB618D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TimBashk" w:eastAsia="TimBashk" w:hAnsi="TimBashk" w:cs="TimBashk"/>
          <w:caps/>
          <w:sz w:val="36"/>
          <w:szCs w:val="28"/>
          <w:lang w:val="tt-RU"/>
        </w:rPr>
        <w:t xml:space="preserve">   </w:t>
      </w:r>
    </w:p>
    <w:p w:rsidR="00BB618D" w:rsidRPr="00AA7B09" w:rsidRDefault="00F1229F" w:rsidP="00BB618D">
      <w:pPr>
        <w:suppressAutoHyphens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caps/>
          <w:szCs w:val="28"/>
        </w:rPr>
        <w:t xml:space="preserve"> </w:t>
      </w:r>
      <w:r w:rsidR="00BB618D" w:rsidRPr="00AA7B09">
        <w:rPr>
          <w:rFonts w:ascii="Times New Roman" w:hAnsi="Times New Roman"/>
          <w:caps/>
          <w:szCs w:val="28"/>
          <w:lang w:val="tt-RU"/>
        </w:rPr>
        <w:t xml:space="preserve">К </w:t>
      </w:r>
      <w:r w:rsidR="00BB618D" w:rsidRPr="00AA7B09">
        <w:rPr>
          <w:rFonts w:ascii="Times New Roman" w:hAnsi="Times New Roman"/>
          <w:caps/>
          <w:szCs w:val="28"/>
        </w:rPr>
        <w:t>А Р А Р</w:t>
      </w:r>
      <w:r w:rsidR="00BB618D" w:rsidRPr="00AA7B09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</w:t>
      </w:r>
      <w:r w:rsidR="00BB618D" w:rsidRPr="00AA7B09">
        <w:rPr>
          <w:rFonts w:ascii="Times New Roman" w:hAnsi="Times New Roman"/>
          <w:szCs w:val="28"/>
        </w:rPr>
        <w:t xml:space="preserve">  ПОСТАНОВЛЕНИЕ</w:t>
      </w:r>
    </w:p>
    <w:p w:rsidR="00BB618D" w:rsidRPr="00AA7B09" w:rsidRDefault="00BB618D" w:rsidP="00BB618D">
      <w:pPr>
        <w:suppressAutoHyphens/>
        <w:ind w:left="-142" w:firstLine="142"/>
        <w:rPr>
          <w:rFonts w:ascii="Times New Roman" w:hAnsi="Times New Roman"/>
          <w:sz w:val="22"/>
          <w:szCs w:val="22"/>
          <w:lang w:eastAsia="zh-CN"/>
        </w:rPr>
      </w:pPr>
      <w:r w:rsidRPr="00AA7B09">
        <w:rPr>
          <w:rFonts w:ascii="Times New Roman" w:eastAsia="Arial New Bash" w:hAnsi="Times New Roman"/>
          <w:b/>
          <w:color w:val="000000"/>
          <w:sz w:val="36"/>
          <w:szCs w:val="28"/>
        </w:rPr>
        <w:t xml:space="preserve">   </w:t>
      </w:r>
    </w:p>
    <w:p w:rsidR="00BB618D" w:rsidRPr="00AA7B09" w:rsidRDefault="00BB618D" w:rsidP="00BB618D">
      <w:pPr>
        <w:suppressAutoHyphens/>
        <w:rPr>
          <w:rFonts w:ascii="Times New Roman" w:hAnsi="Times New Roman"/>
          <w:szCs w:val="28"/>
          <w:lang w:eastAsia="zh-CN"/>
        </w:rPr>
      </w:pPr>
      <w:r w:rsidRPr="00AA7B09">
        <w:rPr>
          <w:rFonts w:ascii="Times New Roman" w:hAnsi="Times New Roman"/>
          <w:color w:val="000000"/>
          <w:szCs w:val="28"/>
        </w:rPr>
        <w:t xml:space="preserve">29 сентябрь  2023- </w:t>
      </w:r>
      <w:proofErr w:type="spellStart"/>
      <w:r w:rsidRPr="00AA7B09">
        <w:rPr>
          <w:rFonts w:ascii="Times New Roman" w:hAnsi="Times New Roman"/>
          <w:color w:val="000000"/>
          <w:szCs w:val="28"/>
        </w:rPr>
        <w:t>йыл</w:t>
      </w:r>
      <w:proofErr w:type="spellEnd"/>
      <w:r w:rsidRPr="00AA7B09">
        <w:rPr>
          <w:rFonts w:ascii="Times New Roman" w:hAnsi="Times New Roman"/>
          <w:color w:val="000000"/>
          <w:szCs w:val="28"/>
        </w:rPr>
        <w:tab/>
      </w:r>
      <w:r w:rsidRPr="00AA7B09">
        <w:rPr>
          <w:rFonts w:ascii="Times New Roman" w:hAnsi="Times New Roman"/>
          <w:color w:val="000000"/>
          <w:szCs w:val="28"/>
        </w:rPr>
        <w:tab/>
      </w:r>
      <w:r w:rsidRPr="00AA7B09">
        <w:rPr>
          <w:rFonts w:ascii="Times New Roman" w:hAnsi="Times New Roman"/>
          <w:color w:val="000000"/>
          <w:szCs w:val="28"/>
          <w:lang w:val="tt-RU"/>
        </w:rPr>
        <w:t xml:space="preserve"> </w:t>
      </w:r>
      <w:r w:rsidRPr="00AA7B09">
        <w:rPr>
          <w:rFonts w:ascii="Times New Roman" w:hAnsi="Times New Roman"/>
          <w:color w:val="000000"/>
          <w:szCs w:val="28"/>
        </w:rPr>
        <w:t xml:space="preserve">           №35          </w:t>
      </w:r>
      <w:r w:rsidRPr="00AA7B09">
        <w:rPr>
          <w:rFonts w:ascii="Times New Roman" w:hAnsi="Times New Roman"/>
          <w:color w:val="000000"/>
          <w:szCs w:val="28"/>
          <w:lang w:val="tt-RU"/>
        </w:rPr>
        <w:t xml:space="preserve">       </w:t>
      </w:r>
      <w:r w:rsidRPr="00AA7B09">
        <w:rPr>
          <w:rFonts w:ascii="Times New Roman" w:hAnsi="Times New Roman"/>
          <w:color w:val="000000"/>
          <w:szCs w:val="28"/>
        </w:rPr>
        <w:t>от 29 сентября  2023 года</w:t>
      </w:r>
    </w:p>
    <w:p w:rsidR="00AA7B09" w:rsidRPr="00AA7B09" w:rsidRDefault="00AA7B09" w:rsidP="00AA7B09">
      <w:pPr>
        <w:jc w:val="center"/>
        <w:rPr>
          <w:rFonts w:ascii="Times New Roman" w:hAnsi="Times New Roman"/>
          <w:b/>
          <w:szCs w:val="28"/>
        </w:rPr>
      </w:pPr>
    </w:p>
    <w:p w:rsidR="00AA7B09" w:rsidRPr="00AA7B09" w:rsidRDefault="00AA7B09" w:rsidP="00AA7B09">
      <w:pPr>
        <w:jc w:val="center"/>
        <w:rPr>
          <w:rFonts w:ascii="Times New Roman" w:hAnsi="Times New Roman"/>
          <w:bCs/>
          <w:szCs w:val="28"/>
        </w:rPr>
      </w:pPr>
    </w:p>
    <w:p w:rsidR="00AA7B09" w:rsidRPr="00AA7B09" w:rsidRDefault="00AA7B09" w:rsidP="00AA7B09">
      <w:pPr>
        <w:jc w:val="center"/>
        <w:rPr>
          <w:rFonts w:ascii="Times New Roman" w:hAnsi="Times New Roman"/>
          <w:bCs/>
          <w:szCs w:val="28"/>
        </w:rPr>
      </w:pPr>
      <w:r w:rsidRPr="00AA7B09">
        <w:rPr>
          <w:rFonts w:ascii="Times New Roman" w:hAnsi="Times New Roman"/>
          <w:bCs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AA7B09">
        <w:rPr>
          <w:rFonts w:ascii="Times New Roman" w:hAnsi="Times New Roman"/>
          <w:bCs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AA7B09">
        <w:rPr>
          <w:rFonts w:ascii="Times New Roman" w:hAnsi="Times New Roman"/>
          <w:bCs/>
          <w:szCs w:val="28"/>
        </w:rPr>
        <w:t xml:space="preserve"> район</w:t>
      </w:r>
    </w:p>
    <w:p w:rsidR="00AA7B09" w:rsidRPr="00AA7B09" w:rsidRDefault="00AA7B09" w:rsidP="00AA7B09">
      <w:pPr>
        <w:jc w:val="center"/>
        <w:rPr>
          <w:rFonts w:ascii="Times New Roman" w:hAnsi="Times New Roman"/>
          <w:bCs/>
          <w:szCs w:val="28"/>
        </w:rPr>
      </w:pPr>
      <w:r w:rsidRPr="00AA7B09">
        <w:rPr>
          <w:rFonts w:ascii="Times New Roman" w:hAnsi="Times New Roman"/>
          <w:bCs/>
          <w:szCs w:val="28"/>
        </w:rPr>
        <w:t xml:space="preserve"> Республики Башкортостан на 2024 год</w:t>
      </w:r>
    </w:p>
    <w:p w:rsidR="00AA7B09" w:rsidRPr="00AA7B09" w:rsidRDefault="00AA7B09" w:rsidP="00AA7B09">
      <w:pPr>
        <w:tabs>
          <w:tab w:val="left" w:pos="851"/>
        </w:tabs>
        <w:rPr>
          <w:rFonts w:ascii="Times New Roman" w:hAnsi="Times New Roman"/>
          <w:szCs w:val="28"/>
        </w:rPr>
      </w:pPr>
    </w:p>
    <w:p w:rsidR="00AA7B09" w:rsidRPr="00AA7B09" w:rsidRDefault="00AA7B09" w:rsidP="00AA7B09">
      <w:pPr>
        <w:tabs>
          <w:tab w:val="left" w:pos="851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A7B09">
        <w:rPr>
          <w:rFonts w:ascii="Times New Roman" w:hAnsi="Times New Roman"/>
          <w:szCs w:val="28"/>
        </w:rPr>
        <w:t xml:space="preserve"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Pr="00AA7B09">
        <w:rPr>
          <w:rFonts w:ascii="Times New Roman" w:hAnsi="Times New Roman"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szCs w:val="28"/>
        </w:rPr>
        <w:t>Чекмагушевский</w:t>
      </w:r>
      <w:proofErr w:type="spellEnd"/>
      <w:proofErr w:type="gramEnd"/>
      <w:r w:rsidRPr="00AA7B09">
        <w:rPr>
          <w:rFonts w:ascii="Times New Roman" w:hAnsi="Times New Roman"/>
          <w:szCs w:val="28"/>
        </w:rPr>
        <w:t xml:space="preserve"> район Республики Башкортостан от 21 декабря 2021 года №118 «</w:t>
      </w:r>
      <w:r w:rsidRPr="00AA7B09">
        <w:rPr>
          <w:rFonts w:ascii="Times New Roman" w:hAnsi="Times New Roman"/>
          <w:iCs/>
          <w:szCs w:val="28"/>
        </w:rPr>
        <w:t>Об утверждении Положения  о муниципальном контроле в сфере благоустройства н</w:t>
      </w:r>
      <w:r w:rsidRPr="00AA7B09">
        <w:rPr>
          <w:rFonts w:ascii="Times New Roman" w:hAnsi="Times New Roman"/>
          <w:szCs w:val="28"/>
        </w:rPr>
        <w:t xml:space="preserve">а территории </w:t>
      </w:r>
      <w:r w:rsidRPr="00AA7B09">
        <w:rPr>
          <w:rFonts w:ascii="Times New Roman" w:hAnsi="Times New Roman"/>
          <w:bCs/>
          <w:kern w:val="28"/>
          <w:szCs w:val="28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kern w:val="28"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bCs/>
          <w:kern w:val="28"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kern w:val="28"/>
          <w:szCs w:val="28"/>
        </w:rPr>
        <w:t>Чекмагушевский</w:t>
      </w:r>
      <w:proofErr w:type="spellEnd"/>
      <w:r w:rsidRPr="00AA7B09">
        <w:rPr>
          <w:rFonts w:ascii="Times New Roman" w:hAnsi="Times New Roman"/>
          <w:bCs/>
          <w:kern w:val="28"/>
          <w:szCs w:val="28"/>
        </w:rPr>
        <w:t xml:space="preserve"> район Республики Башкортостан</w:t>
      </w:r>
      <w:r w:rsidRPr="00AA7B09">
        <w:rPr>
          <w:rFonts w:ascii="Times New Roman" w:hAnsi="Times New Roman"/>
          <w:szCs w:val="28"/>
        </w:rPr>
        <w:t xml:space="preserve">» администрация </w:t>
      </w:r>
      <w:r w:rsidRPr="00AA7B09">
        <w:rPr>
          <w:rFonts w:ascii="Times New Roman" w:hAnsi="Times New Roman"/>
          <w:bCs/>
          <w:kern w:val="28"/>
          <w:szCs w:val="28"/>
        </w:rPr>
        <w:t>сельского поселения</w:t>
      </w:r>
      <w:r w:rsidRPr="00AA7B09">
        <w:rPr>
          <w:rFonts w:ascii="Times New Roman" w:hAnsi="Times New Roman"/>
          <w:szCs w:val="28"/>
        </w:rPr>
        <w:t xml:space="preserve"> </w:t>
      </w:r>
      <w:proofErr w:type="spellStart"/>
      <w:r w:rsidRPr="00AA7B09">
        <w:rPr>
          <w:rFonts w:ascii="Times New Roman" w:hAnsi="Times New Roman"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szCs w:val="28"/>
        </w:rPr>
        <w:t>Чекмагушевский</w:t>
      </w:r>
      <w:proofErr w:type="spellEnd"/>
      <w:r w:rsidRPr="00AA7B09">
        <w:rPr>
          <w:rFonts w:ascii="Times New Roman" w:hAnsi="Times New Roman"/>
          <w:szCs w:val="28"/>
        </w:rPr>
        <w:t xml:space="preserve"> район Республики Башкортостан ПОСТАНОВЛЯЕТ:</w:t>
      </w:r>
    </w:p>
    <w:p w:rsidR="00AA7B09" w:rsidRPr="00AA7B09" w:rsidRDefault="00AA7B09" w:rsidP="00AA7B09">
      <w:pPr>
        <w:tabs>
          <w:tab w:val="left" w:pos="851"/>
        </w:tabs>
        <w:ind w:firstLine="709"/>
        <w:rPr>
          <w:rFonts w:ascii="Times New Roman" w:hAnsi="Times New Roman"/>
          <w:szCs w:val="28"/>
        </w:rPr>
      </w:pPr>
    </w:p>
    <w:p w:rsidR="00AA7B09" w:rsidRPr="00AA7B09" w:rsidRDefault="00AA7B09" w:rsidP="00AA7B09">
      <w:pPr>
        <w:tabs>
          <w:tab w:val="left" w:pos="0"/>
          <w:tab w:val="left" w:pos="567"/>
        </w:tabs>
        <w:spacing w:after="200"/>
        <w:jc w:val="both"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 xml:space="preserve">         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 w:rsidRPr="00AA7B09">
        <w:rPr>
          <w:rFonts w:ascii="Times New Roman" w:hAnsi="Times New Roman"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szCs w:val="28"/>
        </w:rPr>
        <w:t>Чекмагушевский</w:t>
      </w:r>
      <w:proofErr w:type="spellEnd"/>
      <w:r w:rsidRPr="00AA7B09">
        <w:rPr>
          <w:rFonts w:ascii="Times New Roman" w:hAnsi="Times New Roman"/>
          <w:szCs w:val="28"/>
        </w:rPr>
        <w:t xml:space="preserve"> район Республики Башкортостан на 2024 год.</w:t>
      </w:r>
    </w:p>
    <w:p w:rsidR="00AA7B09" w:rsidRPr="00AA7B09" w:rsidRDefault="00AA7B09" w:rsidP="00AA7B09">
      <w:pPr>
        <w:jc w:val="both"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 xml:space="preserve">2. Обнародовать данное постановление на официальном сайте сельского поселения </w:t>
      </w:r>
      <w:proofErr w:type="spellStart"/>
      <w:r w:rsidRPr="00AA7B09">
        <w:rPr>
          <w:rFonts w:ascii="Times New Roman" w:hAnsi="Times New Roman"/>
          <w:szCs w:val="28"/>
        </w:rPr>
        <w:t>Тайняшевский</w:t>
      </w:r>
      <w:proofErr w:type="spellEnd"/>
      <w:r w:rsidRPr="00AA7B0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szCs w:val="28"/>
        </w:rPr>
        <w:t>Чекмагушевский</w:t>
      </w:r>
      <w:proofErr w:type="spellEnd"/>
      <w:r w:rsidRPr="00AA7B09">
        <w:rPr>
          <w:rFonts w:ascii="Times New Roman" w:hAnsi="Times New Roman"/>
          <w:szCs w:val="28"/>
        </w:rPr>
        <w:t xml:space="preserve"> район Республики Башкортостан </w:t>
      </w:r>
      <w:hyperlink r:id="rId7" w:history="1">
        <w:r w:rsidRPr="00AA7B09">
          <w:rPr>
            <w:rStyle w:val="ac"/>
            <w:rFonts w:ascii="Times New Roman" w:hAnsi="Times New Roman"/>
            <w:szCs w:val="28"/>
          </w:rPr>
          <w:t>http://taynyshcp.chek.ru</w:t>
        </w:r>
      </w:hyperlink>
      <w:r w:rsidRPr="00AA7B09">
        <w:rPr>
          <w:rFonts w:ascii="Times New Roman" w:hAnsi="Times New Roman"/>
          <w:color w:val="0000FF"/>
          <w:szCs w:val="28"/>
          <w:u w:val="single"/>
        </w:rPr>
        <w:t>/.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szCs w:val="28"/>
        </w:rPr>
      </w:pPr>
    </w:p>
    <w:p w:rsidR="00AA7B09" w:rsidRPr="00AA7B09" w:rsidRDefault="00AA7B09" w:rsidP="00AA7B09">
      <w:pPr>
        <w:jc w:val="both"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>3. Настоящее постановление вступает в силу после официального обнародования, но не ранее 01 января 2024 года.</w:t>
      </w:r>
    </w:p>
    <w:p w:rsidR="00AA7B09" w:rsidRPr="00AA7B09" w:rsidRDefault="00AA7B09" w:rsidP="00AA7B09">
      <w:pPr>
        <w:numPr>
          <w:ilvl w:val="0"/>
          <w:numId w:val="13"/>
        </w:numPr>
        <w:tabs>
          <w:tab w:val="left" w:pos="284"/>
        </w:tabs>
        <w:spacing w:after="200"/>
        <w:ind w:left="0" w:right="20" w:firstLine="0"/>
        <w:jc w:val="both"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 xml:space="preserve"> </w:t>
      </w:r>
      <w:proofErr w:type="gramStart"/>
      <w:r w:rsidRPr="00AA7B09">
        <w:rPr>
          <w:rFonts w:ascii="Times New Roman" w:hAnsi="Times New Roman"/>
          <w:bCs/>
          <w:szCs w:val="28"/>
        </w:rPr>
        <w:t>Контроль за</w:t>
      </w:r>
      <w:proofErr w:type="gramEnd"/>
      <w:r w:rsidRPr="00AA7B09">
        <w:rPr>
          <w:rFonts w:ascii="Times New Roman" w:hAnsi="Times New Roman"/>
          <w:bCs/>
          <w:szCs w:val="28"/>
        </w:rPr>
        <w:t xml:space="preserve"> исполнением настоящего постановления оставляю за собой.</w:t>
      </w:r>
    </w:p>
    <w:p w:rsidR="00AA7B09" w:rsidRPr="00AA7B09" w:rsidRDefault="00AA7B09" w:rsidP="00AA7B09">
      <w:pPr>
        <w:ind w:left="709"/>
        <w:contextualSpacing/>
        <w:rPr>
          <w:rFonts w:ascii="Times New Roman" w:hAnsi="Times New Roman"/>
          <w:szCs w:val="28"/>
        </w:rPr>
      </w:pPr>
    </w:p>
    <w:p w:rsidR="00AA7B09" w:rsidRPr="00AA7B09" w:rsidRDefault="00AA7B09" w:rsidP="00AA7B09">
      <w:pPr>
        <w:ind w:left="709"/>
        <w:contextualSpacing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 xml:space="preserve">Глава  сельского  поселения                            </w:t>
      </w:r>
      <w:proofErr w:type="spellStart"/>
      <w:r w:rsidRPr="00AA7B09">
        <w:rPr>
          <w:rFonts w:ascii="Times New Roman" w:hAnsi="Times New Roman"/>
          <w:szCs w:val="28"/>
        </w:rPr>
        <w:t>Х.Р.Исхаков</w:t>
      </w:r>
      <w:proofErr w:type="spellEnd"/>
      <w:r w:rsidRPr="00AA7B09">
        <w:rPr>
          <w:rFonts w:ascii="Times New Roman" w:hAnsi="Times New Roman"/>
          <w:szCs w:val="28"/>
        </w:rPr>
        <w:t xml:space="preserve">                                           </w:t>
      </w:r>
    </w:p>
    <w:p w:rsidR="00AA7B09" w:rsidRPr="00DB0706" w:rsidRDefault="00AA7B09" w:rsidP="00AA7B09">
      <w:pPr>
        <w:ind w:left="4956"/>
        <w:jc w:val="center"/>
        <w:rPr>
          <w:szCs w:val="28"/>
        </w:rPr>
      </w:pPr>
    </w:p>
    <w:p w:rsidR="00AA7B09" w:rsidRPr="00AA7B09" w:rsidRDefault="00AA7B09" w:rsidP="00AA7B09">
      <w:pPr>
        <w:jc w:val="center"/>
        <w:rPr>
          <w:rFonts w:ascii="Times New Roman" w:hAnsi="Times New Roman"/>
          <w:b/>
          <w:szCs w:val="28"/>
          <w:lang w:eastAsia="en-US"/>
        </w:rPr>
      </w:pPr>
      <w:r w:rsidRPr="00AA7B09">
        <w:rPr>
          <w:rFonts w:ascii="Times New Roman" w:hAnsi="Times New Roman"/>
          <w:b/>
          <w:szCs w:val="28"/>
          <w:lang w:eastAsia="en-US"/>
        </w:rPr>
        <w:lastRenderedPageBreak/>
        <w:t xml:space="preserve">Программа </w:t>
      </w:r>
    </w:p>
    <w:p w:rsidR="00AA7B09" w:rsidRPr="00AA7B09" w:rsidRDefault="00AA7B09" w:rsidP="00AA7B09">
      <w:pPr>
        <w:jc w:val="center"/>
        <w:outlineLvl w:val="0"/>
        <w:rPr>
          <w:rFonts w:ascii="Times New Roman" w:hAnsi="Times New Roman"/>
          <w:b/>
          <w:bCs/>
          <w:color w:val="000000"/>
          <w:szCs w:val="28"/>
          <w:lang w:eastAsia="en-US"/>
        </w:rPr>
      </w:pPr>
      <w:r w:rsidRPr="00AA7B09">
        <w:rPr>
          <w:rFonts w:ascii="Times New Roman" w:hAnsi="Times New Roman"/>
          <w:b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AA7B09">
        <w:rPr>
          <w:rFonts w:ascii="Times New Roman" w:hAnsi="Times New Roman"/>
          <w:b/>
          <w:bCs/>
          <w:szCs w:val="28"/>
        </w:rPr>
        <w:t>муниципального контроля в сфере благоустройства на территории</w:t>
      </w:r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 сельского поселения </w:t>
      </w:r>
      <w:proofErr w:type="spellStart"/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 район </w:t>
      </w:r>
      <w:r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            </w:t>
      </w:r>
      <w:r w:rsidRPr="00AA7B09">
        <w:rPr>
          <w:rFonts w:ascii="Times New Roman" w:hAnsi="Times New Roman"/>
          <w:b/>
          <w:bCs/>
          <w:color w:val="000000"/>
          <w:szCs w:val="28"/>
          <w:lang w:eastAsia="en-US"/>
        </w:rPr>
        <w:t xml:space="preserve">Республики Башкортостан </w:t>
      </w:r>
      <w:r w:rsidRPr="00AA7B09">
        <w:rPr>
          <w:rFonts w:ascii="Times New Roman" w:hAnsi="Times New Roman"/>
          <w:b/>
          <w:bCs/>
          <w:szCs w:val="28"/>
        </w:rPr>
        <w:t xml:space="preserve"> на 2024 год</w:t>
      </w:r>
      <w:r w:rsidRPr="00AA7B09">
        <w:rPr>
          <w:rFonts w:ascii="Times New Roman" w:hAnsi="Times New Roman"/>
          <w:b/>
          <w:szCs w:val="28"/>
        </w:rPr>
        <w:t>.</w:t>
      </w:r>
    </w:p>
    <w:p w:rsidR="00AA7B09" w:rsidRPr="00AA7B09" w:rsidRDefault="00AA7B09" w:rsidP="00AA7B09">
      <w:pPr>
        <w:ind w:firstLine="708"/>
        <w:jc w:val="center"/>
        <w:rPr>
          <w:rFonts w:ascii="Times New Roman" w:hAnsi="Times New Roman"/>
          <w:lang w:eastAsia="en-US"/>
        </w:rPr>
      </w:pPr>
    </w:p>
    <w:p w:rsidR="00AA7B09" w:rsidRPr="00AA7B09" w:rsidRDefault="00AA7B09" w:rsidP="00AA7B09">
      <w:pPr>
        <w:ind w:firstLine="708"/>
        <w:jc w:val="center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val="en-US" w:eastAsia="en-US"/>
        </w:rPr>
        <w:t>I</w:t>
      </w:r>
      <w:r w:rsidRPr="00AA7B09">
        <w:rPr>
          <w:rFonts w:ascii="Times New Roman" w:hAnsi="Times New Roman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lang w:eastAsia="en-US"/>
        </w:rPr>
        <w:t>, характеристика проблем, на решение которых направлена программа профилактики</w:t>
      </w:r>
    </w:p>
    <w:p w:rsidR="00AA7B09" w:rsidRPr="00AA7B09" w:rsidRDefault="00AA7B09" w:rsidP="00AA7B09">
      <w:pPr>
        <w:ind w:left="4956"/>
        <w:jc w:val="center"/>
        <w:rPr>
          <w:rFonts w:ascii="Times New Roman" w:hAnsi="Times New Roman"/>
        </w:rPr>
      </w:pPr>
    </w:p>
    <w:p w:rsidR="00AA7B09" w:rsidRPr="00AA7B09" w:rsidRDefault="00AA7B09" w:rsidP="00AA7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bookmarkStart w:id="0" w:name="_Hlk86059435"/>
      <w:r w:rsidRPr="00AA7B09">
        <w:rPr>
          <w:rFonts w:ascii="Times New Roman" w:hAnsi="Times New Roman"/>
          <w:color w:val="000000"/>
          <w:lang w:eastAsia="en-US"/>
        </w:rPr>
        <w:tab/>
      </w:r>
      <w:proofErr w:type="gramStart"/>
      <w:r w:rsidRPr="00AA7B09">
        <w:rPr>
          <w:rFonts w:ascii="Times New Roman" w:hAnsi="Times New Roman"/>
          <w:color w:val="000000"/>
        </w:rPr>
        <w:t xml:space="preserve">С принятием </w:t>
      </w:r>
      <w:r w:rsidRPr="00AA7B09">
        <w:rPr>
          <w:rFonts w:ascii="Times New Roman" w:hAnsi="Times New Roman"/>
          <w:color w:val="00000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7B09">
        <w:rPr>
          <w:rFonts w:ascii="Times New Roman" w:hAnsi="Times New Roman"/>
          <w:color w:val="000000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A7B09">
        <w:rPr>
          <w:rFonts w:ascii="Times New Roman" w:hAnsi="Times New Roman"/>
          <w:color w:val="000000"/>
          <w:shd w:val="clear" w:color="auto" w:fill="FFFFFF"/>
        </w:rPr>
        <w:t>Правил благоустройства территории</w:t>
      </w:r>
      <w:proofErr w:type="gramEnd"/>
      <w:r w:rsidRPr="00AA7B09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AA7B09">
        <w:rPr>
          <w:rFonts w:ascii="Times New Roman" w:hAnsi="Times New Roman"/>
          <w:color w:val="000000"/>
        </w:rPr>
        <w:t>Тайняшевский</w:t>
      </w:r>
      <w:proofErr w:type="spellEnd"/>
      <w:r w:rsidRPr="00AA7B09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color w:val="000000"/>
        </w:rPr>
        <w:t>Чекмагушевский</w:t>
      </w:r>
      <w:proofErr w:type="spellEnd"/>
      <w:r w:rsidRPr="00AA7B09">
        <w:rPr>
          <w:rFonts w:ascii="Times New Roman" w:hAnsi="Times New Roman"/>
          <w:color w:val="000000"/>
        </w:rPr>
        <w:t xml:space="preserve"> район Республики Башкортостан (далее – Правила благоустройства)</w:t>
      </w:r>
      <w:r w:rsidRPr="00AA7B09">
        <w:rPr>
          <w:rFonts w:ascii="Times New Roman" w:hAnsi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AA7B09">
        <w:rPr>
          <w:rFonts w:ascii="Times New Roman" w:hAnsi="Times New Roman"/>
          <w:color w:val="000000"/>
        </w:rPr>
        <w:t>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color w:val="000000"/>
        </w:rPr>
      </w:pPr>
      <w:r w:rsidRPr="00AA7B09">
        <w:rPr>
          <w:rFonts w:ascii="Times New Roman" w:hAnsi="Times New Roman"/>
          <w:color w:val="00000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AA7B09">
        <w:rPr>
          <w:rFonts w:ascii="Times New Roman" w:hAnsi="Times New Roman"/>
          <w:color w:val="00000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AA7B09">
        <w:rPr>
          <w:rFonts w:ascii="Times New Roman" w:hAnsi="Times New Roman"/>
          <w:color w:val="000000"/>
        </w:rPr>
        <w:t xml:space="preserve"> Правил благоустройства осуществлялся исключительно </w:t>
      </w:r>
      <w:proofErr w:type="gramStart"/>
      <w:r w:rsidRPr="00AA7B09">
        <w:rPr>
          <w:rFonts w:ascii="Times New Roman" w:hAnsi="Times New Roman"/>
          <w:color w:val="00000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AA7B09">
        <w:rPr>
          <w:rFonts w:ascii="Times New Roman" w:hAnsi="Times New Roman"/>
          <w:color w:val="000000"/>
        </w:rPr>
        <w:t xml:space="preserve"> благоустройства.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color w:val="000000"/>
        </w:rPr>
      </w:pPr>
      <w:r w:rsidRPr="00AA7B09">
        <w:rPr>
          <w:rFonts w:ascii="Times New Roman" w:hAnsi="Times New Roman"/>
          <w:color w:val="000000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AA7B09" w:rsidRPr="00AA7B09" w:rsidRDefault="00AA7B09" w:rsidP="00AA7B09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AA7B09">
        <w:rPr>
          <w:rFonts w:ascii="Times New Roman" w:hAnsi="Times New Roman"/>
          <w:color w:val="000000"/>
        </w:rPr>
        <w:t xml:space="preserve">1.2. Описание текущего развития профилактической деятельности контрольного органа. </w:t>
      </w:r>
      <w:proofErr w:type="gramStart"/>
      <w:r w:rsidRPr="00AA7B09">
        <w:rPr>
          <w:rFonts w:ascii="Times New Roman" w:hAnsi="Times New Roman"/>
          <w:color w:val="000000"/>
        </w:rPr>
        <w:t xml:space="preserve">Профилактическая деятельность в соответствии с </w:t>
      </w:r>
      <w:r w:rsidRPr="00AA7B09">
        <w:rPr>
          <w:rFonts w:ascii="Times New Roman" w:hAnsi="Times New Roman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A7B09">
        <w:rPr>
          <w:rFonts w:ascii="Times New Roman" w:hAnsi="Times New Roman"/>
          <w:color w:val="000000"/>
        </w:rPr>
        <w:t xml:space="preserve">Администрацией сельского поселения </w:t>
      </w:r>
      <w:proofErr w:type="spellStart"/>
      <w:r w:rsidRPr="00AA7B09">
        <w:rPr>
          <w:rFonts w:ascii="Times New Roman" w:hAnsi="Times New Roman"/>
          <w:color w:val="000000"/>
        </w:rPr>
        <w:t>Тайняшевский</w:t>
      </w:r>
      <w:proofErr w:type="spellEnd"/>
      <w:r w:rsidRPr="00AA7B09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color w:val="000000"/>
        </w:rPr>
        <w:t>Чекмагушевский</w:t>
      </w:r>
      <w:proofErr w:type="spellEnd"/>
      <w:r w:rsidRPr="00AA7B09">
        <w:rPr>
          <w:rFonts w:ascii="Times New Roman" w:hAnsi="Times New Roman"/>
          <w:color w:val="000000"/>
        </w:rPr>
        <w:t xml:space="preserve"> район Республики Башкортостан (далее также – Администрация или контрольный орган) на системной основе</w:t>
      </w:r>
      <w:r w:rsidRPr="00AA7B09">
        <w:rPr>
          <w:rFonts w:ascii="Times New Roman" w:hAnsi="Times New Roman"/>
          <w:color w:val="000000"/>
          <w:shd w:val="clear" w:color="auto" w:fill="FFFFFF"/>
        </w:rPr>
        <w:t xml:space="preserve"> не осуществлялась</w:t>
      </w:r>
      <w:r w:rsidRPr="00AA7B09">
        <w:rPr>
          <w:rFonts w:ascii="Times New Roman" w:hAnsi="Times New Roman"/>
          <w:color w:val="000000"/>
        </w:rPr>
        <w:t>.</w:t>
      </w:r>
      <w:proofErr w:type="gramEnd"/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color w:val="000000"/>
        </w:rPr>
      </w:pPr>
      <w:r w:rsidRPr="00AA7B09">
        <w:rPr>
          <w:rFonts w:ascii="Times New Roman" w:hAnsi="Times New Roman"/>
          <w:color w:val="000000"/>
        </w:rPr>
        <w:t xml:space="preserve"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</w:t>
      </w:r>
      <w:r w:rsidRPr="00AA7B09">
        <w:rPr>
          <w:rFonts w:ascii="Times New Roman" w:hAnsi="Times New Roman"/>
          <w:color w:val="000000"/>
        </w:rPr>
        <w:lastRenderedPageBreak/>
        <w:t>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color w:val="000000"/>
        </w:rPr>
      </w:pPr>
      <w:r w:rsidRPr="00AA7B09">
        <w:rPr>
          <w:rFonts w:ascii="Times New Roman" w:hAnsi="Times New Roman"/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A7B09" w:rsidRPr="00AA7B09" w:rsidRDefault="00AA7B09" w:rsidP="00AA7B09">
      <w:pPr>
        <w:ind w:firstLine="708"/>
        <w:jc w:val="both"/>
        <w:rPr>
          <w:rFonts w:ascii="Times New Roman" w:eastAsia="Calibri" w:hAnsi="Times New Roman"/>
          <w:color w:val="000000"/>
        </w:rPr>
      </w:pPr>
      <w:proofErr w:type="gramStart"/>
      <w:r w:rsidRPr="00AA7B09">
        <w:rPr>
          <w:rFonts w:ascii="Times New Roman" w:eastAsia="Calibri" w:hAnsi="Times New Roman"/>
          <w:color w:val="000000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A7B09">
        <w:rPr>
          <w:rFonts w:ascii="Times New Roman" w:eastAsia="Calibri" w:hAnsi="Times New Roman"/>
          <w:color w:val="000000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AA7B09">
        <w:rPr>
          <w:rFonts w:ascii="Times New Roman" w:eastAsia="Calibri" w:hAnsi="Times New Roman"/>
          <w:bCs/>
          <w:color w:val="000000"/>
        </w:rPr>
        <w:t xml:space="preserve">сельского поселения </w:t>
      </w:r>
      <w:proofErr w:type="spellStart"/>
      <w:r w:rsidRPr="00AA7B09">
        <w:rPr>
          <w:rFonts w:ascii="Times New Roman" w:eastAsia="Calibri" w:hAnsi="Times New Roman"/>
          <w:bCs/>
          <w:color w:val="000000"/>
        </w:rPr>
        <w:t>Тайняшевский</w:t>
      </w:r>
      <w:proofErr w:type="spellEnd"/>
      <w:r w:rsidRPr="00AA7B09">
        <w:rPr>
          <w:rFonts w:ascii="Times New Roman" w:eastAsia="Calibri" w:hAnsi="Times New Roman"/>
          <w:bCs/>
          <w:color w:val="000000"/>
        </w:rPr>
        <w:t xml:space="preserve"> сельсовет  муниципального района </w:t>
      </w:r>
      <w:proofErr w:type="spellStart"/>
      <w:r w:rsidRPr="00AA7B09">
        <w:rPr>
          <w:rFonts w:ascii="Times New Roman" w:eastAsia="Calibri" w:hAnsi="Times New Roman"/>
          <w:bCs/>
          <w:color w:val="000000"/>
        </w:rPr>
        <w:t>Чекмагушевский</w:t>
      </w:r>
      <w:proofErr w:type="spellEnd"/>
      <w:r w:rsidRPr="00AA7B09">
        <w:rPr>
          <w:rFonts w:ascii="Times New Roman" w:eastAsia="Calibri" w:hAnsi="Times New Roman"/>
          <w:bCs/>
          <w:color w:val="000000"/>
        </w:rPr>
        <w:t xml:space="preserve"> район Республики Башкортостан</w:t>
      </w:r>
      <w:r w:rsidRPr="00AA7B09">
        <w:rPr>
          <w:rFonts w:ascii="Times New Roman" w:eastAsia="Calibri" w:hAnsi="Times New Roman"/>
          <w:color w:val="000000"/>
        </w:rPr>
        <w:t>.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ab/>
      </w:r>
      <w:proofErr w:type="gramStart"/>
      <w:r w:rsidRPr="00AA7B09">
        <w:rPr>
          <w:rFonts w:ascii="Times New Roman" w:eastAsia="Calibri" w:hAnsi="Times New Roman"/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AA7B09">
        <w:rPr>
          <w:rFonts w:ascii="Times New Roman" w:eastAsia="Calibri" w:hAnsi="Times New Roman"/>
        </w:rPr>
        <w:t xml:space="preserve">установленных правилами благоустройства </w:t>
      </w:r>
      <w:r w:rsidRPr="00AA7B09">
        <w:rPr>
          <w:rFonts w:ascii="Times New Roman" w:eastAsia="Calibri" w:hAnsi="Times New Roman"/>
          <w:color w:val="000000"/>
        </w:rPr>
        <w:t>и снижения рисков причинения вреда (ущерба) охраняемым законом ценностям, разъяснения подконтрольным субъектам обязательных</w:t>
      </w:r>
      <w:proofErr w:type="gramEnd"/>
      <w:r w:rsidRPr="00AA7B09">
        <w:rPr>
          <w:rFonts w:ascii="Times New Roman" w:eastAsia="Calibri" w:hAnsi="Times New Roman"/>
          <w:color w:val="000000"/>
        </w:rPr>
        <w:t xml:space="preserve"> требований </w:t>
      </w:r>
      <w:r w:rsidRPr="00AA7B09">
        <w:rPr>
          <w:rFonts w:ascii="Times New Roman" w:eastAsia="Calibri" w:hAnsi="Times New Roman"/>
        </w:rPr>
        <w:t xml:space="preserve">установленных правилами благоустройства </w:t>
      </w:r>
      <w:r w:rsidRPr="00AA7B09">
        <w:rPr>
          <w:rFonts w:ascii="Times New Roman" w:eastAsia="Calibri" w:hAnsi="Times New Roman"/>
          <w:color w:val="000000"/>
        </w:rPr>
        <w:t xml:space="preserve">на территории  </w:t>
      </w:r>
      <w:r w:rsidRPr="00AA7B09">
        <w:rPr>
          <w:rFonts w:ascii="Times New Roman" w:eastAsia="Calibri" w:hAnsi="Times New Roman"/>
          <w:bCs/>
          <w:color w:val="000000"/>
        </w:rPr>
        <w:t xml:space="preserve">сельского поселения </w:t>
      </w:r>
      <w:proofErr w:type="spellStart"/>
      <w:r w:rsidRPr="00AA7B09">
        <w:rPr>
          <w:rFonts w:ascii="Times New Roman" w:eastAsia="Calibri" w:hAnsi="Times New Roman"/>
          <w:bCs/>
          <w:color w:val="000000"/>
        </w:rPr>
        <w:t>Тайняшевский</w:t>
      </w:r>
      <w:proofErr w:type="spellEnd"/>
      <w:r w:rsidRPr="00AA7B09">
        <w:rPr>
          <w:rFonts w:ascii="Times New Roman" w:eastAsia="Calibri" w:hAnsi="Times New Roman"/>
          <w:bCs/>
          <w:color w:val="000000"/>
        </w:rPr>
        <w:t xml:space="preserve"> сельсовет  муниципального района </w:t>
      </w:r>
      <w:proofErr w:type="spellStart"/>
      <w:r w:rsidRPr="00AA7B09">
        <w:rPr>
          <w:rFonts w:ascii="Times New Roman" w:eastAsia="Calibri" w:hAnsi="Times New Roman"/>
          <w:bCs/>
          <w:color w:val="000000"/>
        </w:rPr>
        <w:t>Чекмагушевский</w:t>
      </w:r>
      <w:proofErr w:type="spellEnd"/>
      <w:r w:rsidRPr="00AA7B09">
        <w:rPr>
          <w:rFonts w:ascii="Times New Roman" w:eastAsia="Calibri" w:hAnsi="Times New Roman"/>
          <w:bCs/>
          <w:color w:val="000000"/>
        </w:rPr>
        <w:t xml:space="preserve"> район Республики Башкортостан</w:t>
      </w:r>
      <w:r w:rsidRPr="00AA7B09">
        <w:rPr>
          <w:rFonts w:ascii="Times New Roman" w:eastAsia="Calibri" w:hAnsi="Times New Roman"/>
          <w:color w:val="000000"/>
        </w:rPr>
        <w:t>.</w:t>
      </w:r>
    </w:p>
    <w:p w:rsidR="00AA7B09" w:rsidRPr="00AA7B09" w:rsidRDefault="00AA7B09" w:rsidP="00AA7B09">
      <w:pPr>
        <w:tabs>
          <w:tab w:val="left" w:pos="1134"/>
        </w:tabs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  <w:color w:val="000000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AA7B09" w:rsidRPr="00AA7B09" w:rsidRDefault="00AA7B09" w:rsidP="00AA7B09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От имени Контрольного органа муниципальный контроль вправе осуществлять следующие должностные лица:</w:t>
      </w:r>
    </w:p>
    <w:p w:rsidR="00AA7B09" w:rsidRPr="00AA7B09" w:rsidRDefault="00AA7B09" w:rsidP="00AA7B0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1)</w:t>
      </w:r>
      <w:r w:rsidRPr="00AA7B09">
        <w:rPr>
          <w:rFonts w:ascii="Times New Roman" w:hAnsi="Times New Roman"/>
        </w:rPr>
        <w:tab/>
        <w:t xml:space="preserve">глава сельского поселения; </w:t>
      </w:r>
    </w:p>
    <w:p w:rsidR="00AA7B09" w:rsidRPr="00AA7B09" w:rsidRDefault="00AA7B09" w:rsidP="00AA7B0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2)</w:t>
      </w:r>
      <w:r w:rsidRPr="00AA7B09">
        <w:rPr>
          <w:rFonts w:ascii="Times New Roman" w:hAnsi="Times New Roman"/>
        </w:rPr>
        <w:tab/>
        <w:t>должностные лица администрации, в должностные обязанности которых</w:t>
      </w:r>
      <w:r w:rsidRPr="00AA7B09">
        <w:rPr>
          <w:rFonts w:ascii="Times New Roman" w:hAnsi="Times New Roman"/>
        </w:rPr>
        <w:br/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AA7B09" w:rsidRPr="00AA7B09" w:rsidRDefault="00AA7B09" w:rsidP="00AA7B09">
      <w:pPr>
        <w:keepNext/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</w:rPr>
      </w:pPr>
      <w:r w:rsidRPr="00AA7B09">
        <w:rPr>
          <w:rFonts w:ascii="Times New Roman" w:hAnsi="Times New Roman"/>
        </w:rPr>
        <w:tab/>
        <w:t xml:space="preserve">Должностное лицо администрации сельского поселения </w:t>
      </w:r>
      <w:proofErr w:type="spellStart"/>
      <w:r w:rsidRPr="00AA7B09">
        <w:rPr>
          <w:rFonts w:ascii="Times New Roman" w:hAnsi="Times New Roman"/>
        </w:rPr>
        <w:t>Тайняшевский</w:t>
      </w:r>
      <w:proofErr w:type="spellEnd"/>
      <w:r w:rsidRPr="00AA7B09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</w:rPr>
        <w:t>Чекмагушевский</w:t>
      </w:r>
      <w:proofErr w:type="spellEnd"/>
      <w:r w:rsidRPr="00AA7B09">
        <w:rPr>
          <w:rFonts w:ascii="Times New Roman" w:hAnsi="Times New Roman"/>
        </w:rPr>
        <w:t xml:space="preserve">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</w:t>
      </w:r>
      <w:proofErr w:type="spellStart"/>
      <w:r w:rsidRPr="00AA7B09">
        <w:rPr>
          <w:rFonts w:ascii="Times New Roman" w:hAnsi="Times New Roman"/>
        </w:rPr>
        <w:t>Тайняшевский</w:t>
      </w:r>
      <w:proofErr w:type="spellEnd"/>
      <w:r w:rsidRPr="00AA7B09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</w:rPr>
        <w:t>Чекмагушевский</w:t>
      </w:r>
      <w:proofErr w:type="spellEnd"/>
      <w:r w:rsidRPr="00AA7B09">
        <w:rPr>
          <w:rFonts w:ascii="Times New Roman" w:hAnsi="Times New Roman"/>
        </w:rPr>
        <w:t xml:space="preserve"> район Республики Башкортостан в сети «Интернет» соответствующих обобщений.</w:t>
      </w:r>
    </w:p>
    <w:p w:rsidR="00AA7B09" w:rsidRPr="00AA7B09" w:rsidRDefault="00AA7B09" w:rsidP="00AA7B09">
      <w:pPr>
        <w:suppressAutoHyphens/>
        <w:ind w:firstLine="709"/>
        <w:jc w:val="both"/>
        <w:rPr>
          <w:rFonts w:ascii="Times New Roman" w:hAnsi="Times New Roman"/>
          <w:lang w:eastAsia="zh-CN"/>
        </w:rPr>
      </w:pPr>
      <w:r w:rsidRPr="00AA7B09">
        <w:rPr>
          <w:rFonts w:ascii="Times New Roman" w:hAnsi="Times New Roma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AA7B09">
        <w:rPr>
          <w:rFonts w:ascii="Times New Roman" w:hAnsi="Times New Roman"/>
          <w:shd w:val="clear" w:color="auto" w:fill="FFFFFF"/>
        </w:rPr>
        <w:t xml:space="preserve">Правил благоустройства территории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</w:t>
      </w:r>
      <w:r w:rsidRPr="00AA7B09">
        <w:rPr>
          <w:rFonts w:ascii="Times New Roman" w:hAnsi="Times New Roman"/>
          <w:bCs/>
          <w:color w:val="000000"/>
          <w:lang w:eastAsia="en-US"/>
        </w:rPr>
        <w:lastRenderedPageBreak/>
        <w:t>Башкортостан</w:t>
      </w:r>
      <w:r w:rsidRPr="00AA7B09">
        <w:rPr>
          <w:rFonts w:ascii="Times New Roman" w:hAnsi="Times New Roman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A7B09">
        <w:rPr>
          <w:rFonts w:ascii="Times New Roman" w:hAnsi="Times New Roman"/>
          <w:lang w:eastAsia="zh-CN"/>
        </w:rPr>
        <w:t>.</w:t>
      </w:r>
    </w:p>
    <w:p w:rsidR="00AA7B09" w:rsidRPr="00AA7B09" w:rsidRDefault="00AA7B09" w:rsidP="00AA7B09">
      <w:pPr>
        <w:suppressAutoHyphens/>
        <w:ind w:firstLine="709"/>
        <w:jc w:val="both"/>
        <w:rPr>
          <w:rFonts w:ascii="Times New Roman" w:hAnsi="Times New Roman"/>
          <w:lang w:eastAsia="zh-CN"/>
        </w:rPr>
      </w:pPr>
      <w:r w:rsidRPr="00AA7B09">
        <w:rPr>
          <w:rFonts w:ascii="Times New Roman" w:hAnsi="Times New Roman"/>
          <w:lang w:eastAsia="zh-CN"/>
        </w:rPr>
        <w:t xml:space="preserve">Контрольный орган осуществляет </w:t>
      </w:r>
      <w:proofErr w:type="gramStart"/>
      <w:r w:rsidRPr="00AA7B09">
        <w:rPr>
          <w:rFonts w:ascii="Times New Roman" w:hAnsi="Times New Roman"/>
          <w:lang w:eastAsia="zh-CN"/>
        </w:rPr>
        <w:t>контроль за</w:t>
      </w:r>
      <w:proofErr w:type="gramEnd"/>
      <w:r w:rsidRPr="00AA7B09">
        <w:rPr>
          <w:rFonts w:ascii="Times New Roman" w:hAnsi="Times New Roman"/>
          <w:lang w:eastAsia="zh-CN"/>
        </w:rPr>
        <w:t xml:space="preserve"> соблюдением Правил благоустройства, включающих:</w:t>
      </w:r>
    </w:p>
    <w:p w:rsidR="00AA7B09" w:rsidRPr="00AA7B09" w:rsidRDefault="00AA7B09" w:rsidP="00AA7B09">
      <w:pPr>
        <w:suppressAutoHyphens/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1) обязательные требования по содержанию прилегающих территорий;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AA7B09">
        <w:rPr>
          <w:rFonts w:ascii="Times New Roman" w:hAnsi="Times New Roman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- по установке ограждений, не препятствующей свободному доступу </w:t>
      </w:r>
      <w:proofErr w:type="spellStart"/>
      <w:r w:rsidRPr="00AA7B09">
        <w:rPr>
          <w:rFonts w:ascii="Times New Roman" w:hAnsi="Times New Roman"/>
        </w:rPr>
        <w:t>маломобильных</w:t>
      </w:r>
      <w:proofErr w:type="spellEnd"/>
      <w:r w:rsidRPr="00AA7B09">
        <w:rPr>
          <w:rFonts w:ascii="Times New Roman" w:hAnsi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AA7B09">
        <w:rPr>
          <w:rFonts w:ascii="Times New Roman" w:hAnsi="Times New Roman"/>
        </w:rPr>
        <w:t xml:space="preserve">-по </w:t>
      </w:r>
      <w:r w:rsidRPr="00AA7B09">
        <w:rPr>
          <w:rFonts w:ascii="Times New Roman" w:hAnsi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AA7B09">
        <w:rPr>
          <w:rFonts w:ascii="Times New Roman" w:hAnsi="Times New Roman"/>
        </w:rPr>
        <w:t xml:space="preserve">-по </w:t>
      </w:r>
      <w:r w:rsidRPr="00AA7B09">
        <w:rPr>
          <w:rFonts w:ascii="Times New Roman" w:hAnsi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Башкортостан, Правилами благоустройства;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AA7B09">
        <w:rPr>
          <w:rFonts w:ascii="Times New Roman" w:hAnsi="Times New Roman"/>
        </w:rPr>
        <w:t>маломобильные</w:t>
      </w:r>
      <w:proofErr w:type="spellEnd"/>
      <w:r w:rsidRPr="00AA7B09">
        <w:rPr>
          <w:rFonts w:ascii="Times New Roman" w:hAnsi="Times New Roman"/>
        </w:rPr>
        <w:t xml:space="preserve"> группы населения, на период осуществления земляных работ;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AA7B09">
        <w:rPr>
          <w:rFonts w:ascii="Times New Roman" w:hAnsi="Times New Roman"/>
          <w:shd w:val="clear" w:color="auto" w:fill="FFFFFF"/>
        </w:rPr>
        <w:t xml:space="preserve">- о недопустимости </w:t>
      </w:r>
      <w:r w:rsidRPr="00AA7B09">
        <w:rPr>
          <w:rFonts w:ascii="Times New Roman" w:hAnsi="Times New Roman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3) обязательные требования по уборке территории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color w:val="000000"/>
          <w:lang w:eastAsia="en-US"/>
        </w:rPr>
        <w:t xml:space="preserve"> </w:t>
      </w:r>
      <w:r w:rsidRPr="00AA7B09">
        <w:rPr>
          <w:rFonts w:ascii="Times New Roman" w:hAnsi="Times New Roman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4) обязательные требования по уборке территории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color w:val="000000"/>
          <w:lang w:eastAsia="en-US"/>
        </w:rPr>
        <w:t xml:space="preserve"> </w:t>
      </w:r>
      <w:r w:rsidRPr="00AA7B09">
        <w:rPr>
          <w:rFonts w:ascii="Times New Roman" w:hAnsi="Times New Roman"/>
        </w:rPr>
        <w:t xml:space="preserve">в летний период, включая обязательные требования по </w:t>
      </w:r>
      <w:r w:rsidRPr="00AA7B09">
        <w:rPr>
          <w:rFonts w:ascii="Times New Roman" w:hAnsi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A7B09">
        <w:rPr>
          <w:rFonts w:ascii="Times New Roman" w:hAnsi="Times New Roman"/>
        </w:rPr>
        <w:t>;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5) дополнительные обязательные требования </w:t>
      </w:r>
      <w:r w:rsidRPr="00AA7B09">
        <w:rPr>
          <w:rFonts w:ascii="Times New Roman" w:hAnsi="Times New Roman"/>
          <w:shd w:val="clear" w:color="auto" w:fill="FFFFFF"/>
        </w:rPr>
        <w:t>пожарной безопасности</w:t>
      </w:r>
      <w:r w:rsidRPr="00AA7B09">
        <w:rPr>
          <w:rFonts w:ascii="Times New Roman" w:hAnsi="Times New Roman"/>
        </w:rPr>
        <w:t xml:space="preserve"> в </w:t>
      </w:r>
      <w:r w:rsidRPr="00AA7B09">
        <w:rPr>
          <w:rFonts w:ascii="Times New Roman" w:hAnsi="Times New Roman"/>
          <w:shd w:val="clear" w:color="auto" w:fill="FFFFFF"/>
        </w:rPr>
        <w:t xml:space="preserve">период действия особого противопожарного режима; 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  <w:bCs/>
        </w:rPr>
        <w:t xml:space="preserve">6) </w:t>
      </w:r>
      <w:r w:rsidRPr="00AA7B09">
        <w:rPr>
          <w:rFonts w:ascii="Times New Roman" w:hAnsi="Times New Roman"/>
        </w:rPr>
        <w:t xml:space="preserve">обязательные требования по </w:t>
      </w:r>
      <w:r w:rsidRPr="00AA7B09">
        <w:rPr>
          <w:rFonts w:ascii="Times New Roman" w:hAnsi="Times New Roman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AA7B09">
        <w:rPr>
          <w:rFonts w:ascii="Times New Roman" w:hAnsi="Times New Roman"/>
        </w:rPr>
        <w:t>;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  <w:bCs/>
          <w:lang w:eastAsia="en-US"/>
        </w:rPr>
        <w:lastRenderedPageBreak/>
        <w:t xml:space="preserve">8) </w:t>
      </w:r>
      <w:r w:rsidRPr="00AA7B09">
        <w:rPr>
          <w:rFonts w:ascii="Times New Roman" w:hAnsi="Times New Roman"/>
        </w:rPr>
        <w:t>обязательные требования по складированию твердых коммунальных отходов;</w:t>
      </w:r>
    </w:p>
    <w:p w:rsidR="00AA7B09" w:rsidRPr="00AA7B09" w:rsidRDefault="00AA7B09" w:rsidP="00AA7B09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</w:rPr>
        <w:t xml:space="preserve">9) обязательные требования по </w:t>
      </w:r>
      <w:r w:rsidRPr="00AA7B09">
        <w:rPr>
          <w:rFonts w:ascii="Times New Roman" w:hAnsi="Times New Roman"/>
          <w:bCs/>
        </w:rPr>
        <w:t>выгулу животных</w:t>
      </w:r>
      <w:r w:rsidRPr="00AA7B09">
        <w:rPr>
          <w:rFonts w:ascii="Times New Roman" w:hAnsi="Times New Roman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A7B09" w:rsidRPr="00AA7B09" w:rsidRDefault="00AA7B09" w:rsidP="00AA7B09">
      <w:pPr>
        <w:suppressAutoHyphens/>
        <w:ind w:firstLine="709"/>
        <w:jc w:val="both"/>
        <w:rPr>
          <w:rFonts w:ascii="Times New Roman" w:hAnsi="Times New Roman"/>
          <w:lang w:eastAsia="zh-CN"/>
        </w:rPr>
      </w:pPr>
      <w:r w:rsidRPr="00AA7B09">
        <w:rPr>
          <w:rFonts w:ascii="Times New Roman" w:hAnsi="Times New Roman"/>
          <w:lang w:eastAsia="zh-CN"/>
        </w:rPr>
        <w:t xml:space="preserve">Контрольный орган осуществляет </w:t>
      </w:r>
      <w:proofErr w:type="gramStart"/>
      <w:r w:rsidRPr="00AA7B09">
        <w:rPr>
          <w:rFonts w:ascii="Times New Roman" w:hAnsi="Times New Roman"/>
          <w:lang w:eastAsia="zh-CN"/>
        </w:rPr>
        <w:t>контроль за</w:t>
      </w:r>
      <w:proofErr w:type="gramEnd"/>
      <w:r w:rsidRPr="00AA7B09">
        <w:rPr>
          <w:rFonts w:ascii="Times New Roman" w:hAnsi="Times New Roman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A7B09" w:rsidRPr="00AA7B09" w:rsidRDefault="00AA7B09" w:rsidP="00AA7B09">
      <w:pPr>
        <w:ind w:firstLine="708"/>
        <w:jc w:val="both"/>
        <w:rPr>
          <w:rFonts w:ascii="Times New Roman" w:hAnsi="Times New Roman"/>
          <w:i/>
          <w:lang w:eastAsia="en-US"/>
        </w:rPr>
      </w:pPr>
      <w:r w:rsidRPr="00AA7B09">
        <w:rPr>
          <w:rFonts w:ascii="Times New Roman" w:hAnsi="Times New Roman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AA7B09">
        <w:rPr>
          <w:rFonts w:ascii="Times New Roman" w:hAnsi="Times New Roman"/>
        </w:rPr>
        <w:t>юридические лица, индивидуальные предприниматели и граждане</w:t>
      </w:r>
      <w:r w:rsidRPr="00AA7B09">
        <w:rPr>
          <w:rFonts w:ascii="Times New Roman" w:hAnsi="Times New Roman"/>
          <w:lang w:eastAsia="en-US"/>
        </w:rPr>
        <w:t>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eastAsia="en-US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  <w:highlight w:val="yellow"/>
        </w:rPr>
      </w:pPr>
      <w:proofErr w:type="gramStart"/>
      <w:r w:rsidRPr="00AA7B09">
        <w:rPr>
          <w:rFonts w:ascii="Times New Roman" w:hAnsi="Times New Roman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</w:t>
      </w:r>
      <w:bookmarkStart w:id="1" w:name="_Hlk86057315"/>
      <w:r w:rsidRPr="00AA7B09">
        <w:rPr>
          <w:rFonts w:ascii="Times New Roman" w:hAnsi="Times New Roman"/>
          <w:color w:val="000000"/>
          <w:lang w:eastAsia="en-US"/>
        </w:rPr>
        <w:t xml:space="preserve"> </w:t>
      </w:r>
      <w:bookmarkEnd w:id="1"/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proofErr w:type="gramEnd"/>
      <w:r w:rsidRPr="00AA7B09">
        <w:rPr>
          <w:rFonts w:ascii="Times New Roman" w:hAnsi="Times New Roman"/>
          <w:bCs/>
          <w:color w:val="000000"/>
          <w:lang w:eastAsia="en-US"/>
        </w:rPr>
        <w:t>.</w:t>
      </w:r>
      <w:r w:rsidRPr="00AA7B09">
        <w:rPr>
          <w:rFonts w:ascii="Times New Roman" w:hAnsi="Times New Roman"/>
        </w:rPr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bookmarkEnd w:id="0"/>
    <w:p w:rsidR="00AA7B09" w:rsidRPr="00AA7B09" w:rsidRDefault="00AA7B09" w:rsidP="00AA7B09">
      <w:pPr>
        <w:ind w:firstLine="709"/>
        <w:jc w:val="both"/>
        <w:rPr>
          <w:rFonts w:ascii="Times New Roman" w:hAnsi="Times New Roman"/>
        </w:rPr>
      </w:pPr>
    </w:p>
    <w:p w:rsidR="00AA7B09" w:rsidRPr="00AA7B09" w:rsidRDefault="00AA7B09" w:rsidP="00AA7B09">
      <w:pPr>
        <w:ind w:firstLine="567"/>
        <w:jc w:val="both"/>
        <w:rPr>
          <w:rFonts w:ascii="Times New Roman" w:hAnsi="Times New Roman"/>
          <w:lang w:eastAsia="en-US"/>
        </w:rPr>
      </w:pPr>
    </w:p>
    <w:p w:rsidR="00AA7B09" w:rsidRPr="00AA7B09" w:rsidRDefault="00AA7B09" w:rsidP="00AA7B09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AA7B09">
        <w:rPr>
          <w:rFonts w:ascii="Times New Roman" w:eastAsia="Calibri" w:hAnsi="Times New Roman"/>
          <w:b/>
          <w:bCs/>
          <w:color w:val="000000"/>
        </w:rPr>
        <w:t>Раздел 2. Цели и задачи реализации программы профилактики</w:t>
      </w:r>
    </w:p>
    <w:p w:rsidR="00AA7B09" w:rsidRPr="00AA7B09" w:rsidRDefault="00AA7B09" w:rsidP="00AA7B09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AA7B09">
        <w:rPr>
          <w:rFonts w:ascii="Times New Roman" w:eastAsia="Calibri" w:hAnsi="Times New Roman"/>
          <w:b/>
          <w:bCs/>
          <w:color w:val="000000"/>
        </w:rPr>
        <w:t>2.1. Основными целями Программы профилактики являются:</w:t>
      </w:r>
    </w:p>
    <w:p w:rsidR="00AA7B09" w:rsidRPr="00AA7B09" w:rsidRDefault="00AA7B09" w:rsidP="00AA7B09">
      <w:pPr>
        <w:rPr>
          <w:rFonts w:ascii="Times New Roman" w:eastAsia="Calibri" w:hAnsi="Times New Roman"/>
          <w:b/>
          <w:bCs/>
          <w:color w:val="000000"/>
        </w:rPr>
      </w:pPr>
    </w:p>
    <w:p w:rsid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7B09" w:rsidRPr="00AA7B09" w:rsidRDefault="00AA7B09" w:rsidP="00AA7B09">
      <w:pPr>
        <w:rPr>
          <w:rFonts w:ascii="Times New Roman" w:eastAsia="Calibri" w:hAnsi="Times New Roman"/>
          <w:color w:val="000000"/>
        </w:rPr>
      </w:pPr>
    </w:p>
    <w:p w:rsidR="00AA7B09" w:rsidRPr="00AA7B09" w:rsidRDefault="00AA7B09" w:rsidP="00AA7B09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AA7B09">
        <w:rPr>
          <w:rFonts w:ascii="Times New Roman" w:eastAsia="Calibri" w:hAnsi="Times New Roman"/>
          <w:b/>
          <w:bCs/>
          <w:color w:val="000000"/>
        </w:rPr>
        <w:t>2.2.   Проведение профилактических мероприятий программы</w:t>
      </w:r>
    </w:p>
    <w:p w:rsidR="00AA7B09" w:rsidRPr="00AA7B09" w:rsidRDefault="00AA7B09" w:rsidP="00AA7B09">
      <w:pPr>
        <w:rPr>
          <w:rFonts w:ascii="Times New Roman" w:eastAsia="Calibri" w:hAnsi="Times New Roman"/>
          <w:b/>
          <w:bCs/>
          <w:color w:val="000000"/>
        </w:rPr>
      </w:pPr>
      <w:r w:rsidRPr="00AA7B09">
        <w:rPr>
          <w:rFonts w:ascii="Times New Roman" w:eastAsia="Calibri" w:hAnsi="Times New Roman"/>
          <w:b/>
          <w:bCs/>
          <w:color w:val="000000"/>
        </w:rPr>
        <w:t xml:space="preserve">               профилактики направлено на решение следующих задач:</w:t>
      </w:r>
    </w:p>
    <w:p w:rsidR="00AA7B09" w:rsidRPr="00AA7B09" w:rsidRDefault="00AA7B09" w:rsidP="00AA7B09">
      <w:pPr>
        <w:rPr>
          <w:rFonts w:ascii="Times New Roman" w:eastAsia="Calibri" w:hAnsi="Times New Roman"/>
          <w:b/>
          <w:bCs/>
          <w:color w:val="000000"/>
        </w:rPr>
      </w:pP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lastRenderedPageBreak/>
        <w:t xml:space="preserve">    2.2.1. Укрепление </w:t>
      </w:r>
      <w:proofErr w:type="gramStart"/>
      <w:r w:rsidRPr="00AA7B09">
        <w:rPr>
          <w:rFonts w:ascii="Times New Roman" w:eastAsia="Calibri" w:hAnsi="Times New Roman"/>
          <w:color w:val="000000"/>
        </w:rPr>
        <w:t>системы профилактики нарушений рисков причинения</w:t>
      </w:r>
      <w:proofErr w:type="gramEnd"/>
      <w:r w:rsidRPr="00AA7B09">
        <w:rPr>
          <w:rFonts w:ascii="Times New Roman" w:eastAsia="Calibri" w:hAnsi="Times New Roman"/>
          <w:color w:val="000000"/>
        </w:rPr>
        <w:t xml:space="preserve"> вреда (ущерба) охраняемым законом ценностям;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A7B09" w:rsidRPr="00AA7B09" w:rsidRDefault="00AA7B09" w:rsidP="00AA7B09">
      <w:pPr>
        <w:jc w:val="both"/>
        <w:rPr>
          <w:rFonts w:ascii="Times New Roman" w:eastAsia="Calibri" w:hAnsi="Times New Roman"/>
          <w:color w:val="000000"/>
        </w:rPr>
      </w:pPr>
      <w:r w:rsidRPr="00AA7B09">
        <w:rPr>
          <w:rFonts w:ascii="Times New Roman" w:eastAsia="Calibri" w:hAnsi="Times New Roman"/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AA7B09" w:rsidRPr="00AA7B09" w:rsidRDefault="00AA7B09" w:rsidP="00AA7B09">
      <w:pPr>
        <w:ind w:firstLine="567"/>
        <w:rPr>
          <w:rFonts w:ascii="Times New Roman" w:hAnsi="Times New Roman"/>
          <w:b/>
          <w:color w:val="000000"/>
          <w:shd w:val="clear" w:color="auto" w:fill="FFFFFF"/>
        </w:rPr>
      </w:pPr>
    </w:p>
    <w:p w:rsidR="00AA7B09" w:rsidRPr="00AA7B09" w:rsidRDefault="00AA7B09" w:rsidP="00AA7B09">
      <w:pPr>
        <w:ind w:firstLine="567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AA7B09">
        <w:rPr>
          <w:rFonts w:ascii="Times New Roman" w:hAnsi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A7B09" w:rsidRPr="00AA7B09" w:rsidRDefault="00AA7B09" w:rsidP="00AA7B09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AA7B09">
        <w:rPr>
          <w:rFonts w:ascii="Times New Roman" w:eastAsia="Calibri" w:hAnsi="Times New Roman"/>
          <w:b/>
          <w:bCs/>
          <w:color w:val="000000"/>
        </w:rPr>
        <w:t>План мероприятий по профилактике нарушений в сфере благоустройства на 2024 год.</w:t>
      </w:r>
    </w:p>
    <w:p w:rsidR="00AA7B09" w:rsidRPr="00AA7B09" w:rsidRDefault="00AA7B09" w:rsidP="00AA7B09">
      <w:pPr>
        <w:jc w:val="center"/>
        <w:rPr>
          <w:rFonts w:ascii="Times New Roman" w:hAnsi="Times New Roman"/>
          <w:b/>
          <w:bCs/>
        </w:rPr>
      </w:pPr>
    </w:p>
    <w:p w:rsidR="00AA7B09" w:rsidRPr="00AA7B09" w:rsidRDefault="00AA7B09" w:rsidP="00AA7B09">
      <w:pPr>
        <w:ind w:firstLine="709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AA7B09" w:rsidRPr="00AA7B09" w:rsidRDefault="00AA7B09" w:rsidP="00AA7B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7B09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AA7B09" w:rsidRPr="00AA7B09" w:rsidRDefault="00AA7B09" w:rsidP="00AA7B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09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AA7B09" w:rsidRPr="00AA7B09" w:rsidRDefault="00AA7B09" w:rsidP="00AA7B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09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предостережений;</w:t>
      </w:r>
    </w:p>
    <w:p w:rsidR="00AA7B09" w:rsidRPr="00AA7B09" w:rsidRDefault="00AA7B09" w:rsidP="00AA7B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B09">
        <w:rPr>
          <w:rFonts w:ascii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AA7B09" w:rsidRPr="00AA7B09" w:rsidRDefault="00AA7B09" w:rsidP="00AA7B0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7B0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A7B09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AA7B09" w:rsidRPr="00AA7B09" w:rsidRDefault="00AA7B09" w:rsidP="00AA7B09">
      <w:pPr>
        <w:ind w:firstLine="567"/>
        <w:jc w:val="both"/>
        <w:rPr>
          <w:rFonts w:ascii="Times New Roman" w:hAnsi="Times New Roman"/>
          <w:szCs w:val="28"/>
        </w:rPr>
      </w:pPr>
      <w:r w:rsidRPr="00AA7B09">
        <w:rPr>
          <w:rFonts w:ascii="Times New Roman" w:hAnsi="Times New Roman"/>
          <w:szCs w:val="28"/>
        </w:rPr>
        <w:t xml:space="preserve">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A7B09" w:rsidRPr="00AA7B09" w:rsidRDefault="00AA7B09" w:rsidP="00AA7B09">
      <w:pPr>
        <w:ind w:firstLine="709"/>
        <w:outlineLvl w:val="1"/>
        <w:rPr>
          <w:rFonts w:ascii="Times New Roman" w:hAnsi="Times New Roman"/>
          <w:bCs/>
          <w:lang w:eastAsia="en-US"/>
        </w:rPr>
      </w:pP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AA7B09">
        <w:rPr>
          <w:rFonts w:ascii="Times New Roman" w:hAnsi="Times New Roman"/>
          <w:b/>
          <w:bCs/>
          <w:lang w:eastAsia="en-US"/>
        </w:rPr>
        <w:t xml:space="preserve">3.1. Информирование </w:t>
      </w: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AA7B09" w:rsidRPr="00AA7B09" w:rsidRDefault="00AA7B09" w:rsidP="00AA7B09">
      <w:pPr>
        <w:ind w:firstLine="709"/>
        <w:outlineLvl w:val="1"/>
        <w:rPr>
          <w:rFonts w:ascii="Times New Roman" w:hAnsi="Times New Roman"/>
          <w:bCs/>
          <w:lang w:eastAsia="en-US"/>
        </w:rPr>
      </w:pPr>
    </w:p>
    <w:p w:rsid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AA7B09">
        <w:rPr>
          <w:rFonts w:ascii="Times New Roman" w:hAnsi="Times New Roman"/>
          <w:b/>
          <w:bCs/>
          <w:lang w:eastAsia="en-US"/>
        </w:rPr>
        <w:lastRenderedPageBreak/>
        <w:t xml:space="preserve">3.2. Консультирование </w:t>
      </w: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Спецаилисты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</w:t>
      </w:r>
      <w:r w:rsidRPr="00AA7B09">
        <w:rPr>
          <w:rFonts w:ascii="Times New Roman" w:hAnsi="Times New Roman"/>
          <w:bCs/>
          <w:lang w:eastAsia="en-US"/>
        </w:rPr>
        <w:t xml:space="preserve">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 осуществляют консультирование: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r w:rsidRPr="00AA7B09">
        <w:rPr>
          <w:rFonts w:ascii="Times New Roman" w:hAnsi="Times New Roman"/>
          <w:bCs/>
          <w:color w:val="000000"/>
          <w:lang w:eastAsia="en-US"/>
        </w:rPr>
        <w:t xml:space="preserve">1) по телефону – в часы работы администрации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r w:rsidRPr="00AA7B09">
        <w:rPr>
          <w:rFonts w:ascii="Times New Roman" w:hAnsi="Times New Roman"/>
          <w:bCs/>
          <w:color w:val="000000"/>
          <w:lang w:eastAsia="en-US"/>
        </w:rPr>
        <w:t xml:space="preserve">2) посредством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видео-конференц-связи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– при наличии технической возможности в дни, часы и по вопросам, определенным администрацией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Башкортостан.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r w:rsidRPr="00AA7B09">
        <w:rPr>
          <w:rFonts w:ascii="Times New Roman" w:hAnsi="Times New Roman"/>
          <w:bCs/>
          <w:color w:val="000000"/>
          <w:lang w:eastAsia="en-US"/>
        </w:rPr>
        <w:t xml:space="preserve"> Вопросы, по которым проводится консультирование посредством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видео-конференц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связи, и время его осуществления анонсируются в информационно-телекоммуникационной сети «Интернет» не </w:t>
      </w:r>
      <w:proofErr w:type="gramStart"/>
      <w:r w:rsidRPr="00AA7B09">
        <w:rPr>
          <w:rFonts w:ascii="Times New Roman" w:hAnsi="Times New Roman"/>
          <w:bCs/>
          <w:color w:val="000000"/>
          <w:lang w:eastAsia="en-US"/>
        </w:rPr>
        <w:t>позднее</w:t>
      </w:r>
      <w:proofErr w:type="gramEnd"/>
      <w:r w:rsidRPr="00AA7B09">
        <w:rPr>
          <w:rFonts w:ascii="Times New Roman" w:hAnsi="Times New Roman"/>
          <w:bCs/>
          <w:color w:val="000000"/>
          <w:lang w:eastAsia="en-US"/>
        </w:rPr>
        <w:t xml:space="preserve"> чем за 5 рабочих дней до дня проведения консультирования посредством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видео-конференц-связи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proofErr w:type="gramStart"/>
      <w:r w:rsidRPr="00AA7B09">
        <w:rPr>
          <w:rFonts w:ascii="Times New Roman" w:hAnsi="Times New Roman"/>
          <w:bCs/>
          <w:color w:val="000000"/>
          <w:lang w:eastAsia="en-US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  <w:proofErr w:type="gramEnd"/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r w:rsidRPr="00AA7B09">
        <w:rPr>
          <w:rFonts w:ascii="Times New Roman" w:hAnsi="Times New Roman"/>
          <w:bCs/>
          <w:color w:val="000000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r w:rsidRPr="00AA7B09">
        <w:rPr>
          <w:rFonts w:ascii="Times New Roman" w:hAnsi="Times New Roman"/>
          <w:bCs/>
          <w:color w:val="000000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color w:val="000000"/>
          <w:lang w:eastAsia="en-US"/>
        </w:rPr>
      </w:pPr>
      <w:proofErr w:type="gramStart"/>
      <w:r w:rsidRPr="00AA7B09">
        <w:rPr>
          <w:rFonts w:ascii="Times New Roman" w:hAnsi="Times New Roman"/>
          <w:bCs/>
          <w:color w:val="000000"/>
          <w:lang w:eastAsia="en-US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 подготавливает письменное разъяснение, которое подписывается главой</w:t>
      </w:r>
      <w:r w:rsidRPr="00AA7B09">
        <w:rPr>
          <w:rFonts w:ascii="Times New Roman" w:hAnsi="Times New Roman"/>
          <w:bCs/>
          <w:lang w:eastAsia="en-US"/>
        </w:rPr>
        <w:t xml:space="preserve">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Башкортостан,   и размещается на официальном сайте администрации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 муниципального района</w:t>
      </w:r>
      <w:proofErr w:type="gramEnd"/>
      <w:r w:rsidRPr="00AA7B09">
        <w:rPr>
          <w:rFonts w:ascii="Times New Roman" w:hAnsi="Times New Roman"/>
          <w:bCs/>
          <w:color w:val="000000"/>
          <w:lang w:eastAsia="en-US"/>
        </w:rPr>
        <w:t xml:space="preserve">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 в информационно-телекоммуникационной сети «Интернет».</w:t>
      </w: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AA7B09">
        <w:rPr>
          <w:rFonts w:ascii="Times New Roman" w:hAnsi="Times New Roman"/>
          <w:b/>
          <w:bCs/>
          <w:lang w:eastAsia="en-US"/>
        </w:rPr>
        <w:t xml:space="preserve">3.3 Меры стимулирования добросовестности </w:t>
      </w:r>
    </w:p>
    <w:p w:rsidR="00AA7B09" w:rsidRPr="00AA7B09" w:rsidRDefault="00AA7B09" w:rsidP="00AA7B09">
      <w:pPr>
        <w:ind w:firstLine="709"/>
        <w:jc w:val="center"/>
        <w:outlineLvl w:val="1"/>
        <w:rPr>
          <w:rFonts w:ascii="Times New Roman" w:hAnsi="Times New Roman"/>
          <w:b/>
          <w:bCs/>
          <w:lang w:eastAsia="en-US"/>
        </w:rPr>
      </w:pPr>
    </w:p>
    <w:p w:rsidR="00AA7B09" w:rsidRPr="00AA7B09" w:rsidRDefault="00AA7B09" w:rsidP="00AA7B09">
      <w:pPr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lastRenderedPageBreak/>
        <w:tab/>
        <w:t xml:space="preserve">Администрацией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proofErr w:type="gramStart"/>
      <w:r w:rsidRPr="00AA7B09">
        <w:rPr>
          <w:rFonts w:ascii="Times New Roman" w:hAnsi="Times New Roman"/>
          <w:bCs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AA7B09">
        <w:rPr>
          <w:rFonts w:ascii="Times New Roman" w:hAnsi="Times New Roman"/>
          <w:lang w:eastAsia="en-US"/>
        </w:rPr>
        <w:t xml:space="preserve"> и </w:t>
      </w:r>
      <w:r w:rsidRPr="00AA7B09">
        <w:rPr>
          <w:rFonts w:ascii="Times New Roman" w:hAnsi="Times New Roman"/>
          <w:bCs/>
          <w:lang w:eastAsia="en-US"/>
        </w:rPr>
        <w:t xml:space="preserve">рекламных; </w:t>
      </w:r>
      <w:proofErr w:type="gramEnd"/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Башкортостан.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</w:t>
      </w:r>
      <w:proofErr w:type="gramStart"/>
      <w:r w:rsidRPr="00AA7B09">
        <w:rPr>
          <w:rFonts w:ascii="Times New Roman" w:hAnsi="Times New Roman"/>
          <w:bCs/>
          <w:lang w:eastAsia="en-US"/>
        </w:rPr>
        <w:t>раздела Программы мер стимулирования добросовестности</w:t>
      </w:r>
      <w:proofErr w:type="gramEnd"/>
      <w:r w:rsidRPr="00AA7B09">
        <w:rPr>
          <w:rFonts w:ascii="Times New Roman" w:hAnsi="Times New Roman"/>
          <w:bCs/>
          <w:lang w:eastAsia="en-US"/>
        </w:rPr>
        <w:t xml:space="preserve">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в течение 30 календарных дней со дня его поступления.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 Критериями оценки добросовестности контролируемых лиц являются: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Башкортостан;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</w:t>
      </w:r>
      <w:r w:rsidRPr="00AA7B09">
        <w:rPr>
          <w:rFonts w:ascii="Times New Roman" w:hAnsi="Times New Roman"/>
          <w:bCs/>
          <w:lang w:eastAsia="en-US"/>
        </w:rPr>
        <w:lastRenderedPageBreak/>
        <w:t xml:space="preserve">контролируемому лицу в течение оцениваемого периода, и сообщение о принятых мерах администрацией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Башкортостан;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>5) полное и своевременное представление контролируемым лицом в администрацию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6) регистрация в администрации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принимает одно из следующих решений: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Срок действия </w:t>
      </w:r>
      <w:proofErr w:type="spellStart"/>
      <w:r w:rsidRPr="00AA7B09">
        <w:rPr>
          <w:rFonts w:ascii="Times New Roman" w:hAnsi="Times New Roman"/>
          <w:bCs/>
          <w:lang w:eastAsia="en-US"/>
        </w:rPr>
        <w:t>репутационного</w:t>
      </w:r>
      <w:proofErr w:type="spellEnd"/>
      <w:r w:rsidRPr="00AA7B09">
        <w:rPr>
          <w:rFonts w:ascii="Times New Roman" w:hAnsi="Times New Roman"/>
          <w:bCs/>
          <w:lang w:eastAsia="en-US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r w:rsidRPr="00AA7B09">
        <w:rPr>
          <w:rFonts w:ascii="Times New Roman" w:hAnsi="Times New Roman"/>
          <w:bCs/>
          <w:lang w:eastAsia="en-US"/>
        </w:rPr>
        <w:t xml:space="preserve">В случае присвоения контролируемому лицу </w:t>
      </w:r>
      <w:proofErr w:type="spellStart"/>
      <w:r w:rsidRPr="00AA7B09">
        <w:rPr>
          <w:rFonts w:ascii="Times New Roman" w:hAnsi="Times New Roman"/>
          <w:bCs/>
          <w:lang w:eastAsia="en-US"/>
        </w:rPr>
        <w:t>репутационного</w:t>
      </w:r>
      <w:proofErr w:type="spellEnd"/>
      <w:r w:rsidRPr="00AA7B09">
        <w:rPr>
          <w:rFonts w:ascii="Times New Roman" w:hAnsi="Times New Roman"/>
          <w:bCs/>
          <w:lang w:eastAsia="en-US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AA7B09" w:rsidRPr="00AA7B09" w:rsidRDefault="00AA7B09" w:rsidP="00AA7B09">
      <w:pPr>
        <w:ind w:firstLine="709"/>
        <w:jc w:val="both"/>
        <w:outlineLvl w:val="1"/>
        <w:rPr>
          <w:rFonts w:ascii="Times New Roman" w:hAnsi="Times New Roman"/>
          <w:bCs/>
          <w:lang w:eastAsia="en-US"/>
        </w:rPr>
      </w:pPr>
      <w:proofErr w:type="gramStart"/>
      <w:r w:rsidRPr="00AA7B09">
        <w:rPr>
          <w:rFonts w:ascii="Times New Roman" w:hAnsi="Times New Roman"/>
          <w:bCs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 сельсовет 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bCs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  <w:proofErr w:type="gramEnd"/>
    </w:p>
    <w:p w:rsidR="00AA7B09" w:rsidRPr="00AA7B09" w:rsidRDefault="00AA7B09" w:rsidP="00AA7B09">
      <w:pPr>
        <w:jc w:val="center"/>
        <w:rPr>
          <w:rFonts w:ascii="Times New Roman" w:hAnsi="Times New Roman"/>
          <w:b/>
          <w:bCs/>
        </w:rPr>
      </w:pPr>
      <w:bookmarkStart w:id="2" w:name="_GoBack"/>
      <w:bookmarkEnd w:id="2"/>
      <w:r w:rsidRPr="00AA7B09">
        <w:rPr>
          <w:rFonts w:ascii="Times New Roman" w:hAnsi="Times New Roman"/>
          <w:b/>
          <w:bCs/>
        </w:rPr>
        <w:lastRenderedPageBreak/>
        <w:t xml:space="preserve">Перечень профилактических мероприятий, </w:t>
      </w:r>
    </w:p>
    <w:p w:rsidR="00AA7B09" w:rsidRPr="00AA7B09" w:rsidRDefault="00AA7B09" w:rsidP="00AA7B09">
      <w:pPr>
        <w:jc w:val="center"/>
        <w:rPr>
          <w:rFonts w:ascii="Times New Roman" w:hAnsi="Times New Roman"/>
          <w:b/>
          <w:bCs/>
        </w:rPr>
      </w:pPr>
      <w:r w:rsidRPr="00AA7B09">
        <w:rPr>
          <w:rFonts w:ascii="Times New Roman" w:hAnsi="Times New Roman"/>
          <w:b/>
          <w:bCs/>
        </w:rPr>
        <w:t>сроки (периодичность) их проведения на 2024 год</w:t>
      </w:r>
    </w:p>
    <w:p w:rsidR="00AA7B09" w:rsidRPr="00AA7B09" w:rsidRDefault="00AA7B09" w:rsidP="00AA7B09">
      <w:pPr>
        <w:jc w:val="center"/>
        <w:rPr>
          <w:rFonts w:ascii="Times New Roman" w:hAnsi="Times New Roman"/>
          <w:b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731"/>
        <w:gridCol w:w="1559"/>
        <w:gridCol w:w="2835"/>
      </w:tblGrid>
      <w:tr w:rsidR="00AA7B09" w:rsidRPr="00AA7B09" w:rsidTr="00AA7B09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 xml:space="preserve">№ </w:t>
            </w:r>
            <w:proofErr w:type="spellStart"/>
            <w:proofErr w:type="gramStart"/>
            <w:r w:rsidRPr="00AA7B09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AA7B09">
              <w:rPr>
                <w:rFonts w:ascii="Times New Roman" w:hAnsi="Times New Roman"/>
                <w:iCs/>
              </w:rPr>
              <w:t>/</w:t>
            </w:r>
            <w:proofErr w:type="spellStart"/>
            <w:r w:rsidRPr="00AA7B09">
              <w:rPr>
                <w:rFonts w:ascii="Times New Roman" w:hAnsi="Times New Roman"/>
                <w:iCs/>
              </w:rPr>
              <w:t>п</w:t>
            </w:r>
            <w:proofErr w:type="spellEnd"/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Сроки и периодичность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AA7B09" w:rsidRPr="00AA7B09" w:rsidTr="00AA7B09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 xml:space="preserve">1.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  <w:iCs/>
              </w:rPr>
              <w:t xml:space="preserve">Информирование контролируемых </w:t>
            </w:r>
            <w:r w:rsidRPr="00AA7B09">
              <w:rPr>
                <w:rFonts w:ascii="Times New Roman" w:hAnsi="Times New Roman"/>
                <w:iCs/>
              </w:rPr>
              <w:br/>
              <w:t xml:space="preserve">и иных заинтересованных лиц </w:t>
            </w:r>
            <w:r w:rsidRPr="00AA7B09">
              <w:rPr>
                <w:rFonts w:ascii="Times New Roman" w:hAnsi="Times New Roman"/>
                <w:iCs/>
              </w:rPr>
              <w:br/>
              <w:t>по вопросам соблюдения обязательных требований</w:t>
            </w:r>
            <w:r w:rsidRPr="00AA7B09">
              <w:rPr>
                <w:rFonts w:ascii="Times New Roman" w:hAnsi="Times New Roman"/>
              </w:rPr>
              <w:t xml:space="preserve"> </w:t>
            </w:r>
            <w:r w:rsidRPr="00AA7B09">
              <w:rPr>
                <w:rFonts w:ascii="Times New Roman" w:hAnsi="Times New Roman"/>
                <w:iCs/>
              </w:rPr>
              <w:t>посредством размещения сведений на официальном сайте контрольного органа в сети «Интернет»</w:t>
            </w:r>
            <w:r w:rsidRPr="00AA7B09">
              <w:rPr>
                <w:rFonts w:ascii="Times New Roman" w:hAnsi="Times New Roman"/>
                <w:szCs w:val="28"/>
              </w:rPr>
              <w:t xml:space="preserve"> </w:t>
            </w:r>
            <w:hyperlink r:id="rId8" w:history="1">
              <w:proofErr w:type="spellStart"/>
              <w:r w:rsidRPr="00AA7B09">
                <w:rPr>
                  <w:rStyle w:val="ac"/>
                  <w:rFonts w:ascii="Times New Roman" w:hAnsi="Times New Roman"/>
                  <w:szCs w:val="28"/>
                </w:rPr>
                <w:t>taynyshcp.chek.ru</w:t>
              </w:r>
              <w:proofErr w:type="spellEnd"/>
            </w:hyperlink>
            <w:r w:rsidRPr="00AA7B09">
              <w:rPr>
                <w:rFonts w:ascii="Times New Roman" w:hAnsi="Times New Roman"/>
                <w:color w:val="0000FF"/>
                <w:szCs w:val="28"/>
                <w:u w:val="single"/>
              </w:rPr>
              <w:t>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>в течение года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Должностное лицо, ответственное за организацию 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>и проведение мероприятий Программы</w:t>
            </w:r>
          </w:p>
        </w:tc>
      </w:tr>
      <w:tr w:rsidR="00AA7B09" w:rsidRPr="00AA7B09" w:rsidTr="00AA7B09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 xml:space="preserve">Обобщение правоприменительной практики: подготовка и размещение </w:t>
            </w:r>
            <w:r w:rsidRPr="00AA7B09">
              <w:rPr>
                <w:rFonts w:ascii="Times New Roman" w:hAnsi="Times New Roman"/>
                <w:iCs/>
              </w:rPr>
              <w:t>на официальном сайте в сети «Интернет»</w:t>
            </w:r>
            <w:r w:rsidRPr="00AA7B09">
              <w:rPr>
                <w:rFonts w:ascii="Times New Roman" w:hAnsi="Times New Roman"/>
                <w:szCs w:val="28"/>
              </w:rPr>
              <w:t xml:space="preserve"> </w:t>
            </w:r>
            <w:hyperlink r:id="rId9" w:history="1">
              <w:proofErr w:type="spellStart"/>
              <w:r w:rsidRPr="00AA7B09">
                <w:rPr>
                  <w:rStyle w:val="ac"/>
                  <w:rFonts w:ascii="Times New Roman" w:hAnsi="Times New Roman"/>
                  <w:szCs w:val="28"/>
                </w:rPr>
                <w:t>taynyshcp.chek.ru</w:t>
              </w:r>
              <w:proofErr w:type="spellEnd"/>
            </w:hyperlink>
            <w:r w:rsidRPr="00AA7B09">
              <w:rPr>
                <w:rFonts w:ascii="Times New Roman" w:hAnsi="Times New Roman"/>
                <w:color w:val="0000FF"/>
                <w:szCs w:val="28"/>
                <w:u w:val="single"/>
              </w:rPr>
              <w:t>/.</w:t>
            </w:r>
            <w:r>
              <w:rPr>
                <w:rFonts w:ascii="Times New Roman" w:hAnsi="Times New Roman"/>
                <w:color w:val="0000FF"/>
                <w:szCs w:val="28"/>
                <w:u w:val="single"/>
              </w:rPr>
              <w:t xml:space="preserve"> </w:t>
            </w:r>
            <w:r w:rsidRPr="00AA7B09">
              <w:rPr>
                <w:rFonts w:ascii="Times New Roman" w:hAnsi="Times New Roman"/>
                <w:iCs/>
              </w:rPr>
              <w:t>доклада с результатами обобщения правоприменительной практики</w:t>
            </w:r>
            <w:r w:rsidRPr="00AA7B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Должностное лицо, ответственное за организацию 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7B09">
              <w:rPr>
                <w:rFonts w:ascii="Times New Roman" w:hAnsi="Times New Roman"/>
              </w:rPr>
              <w:t>и проведение мероприятий Программы</w:t>
            </w:r>
          </w:p>
        </w:tc>
      </w:tr>
      <w:tr w:rsidR="00AA7B09" w:rsidRPr="00AA7B09" w:rsidTr="00AA7B09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Объявление предостережения о недопустимости нарушения обязательных требований</w:t>
            </w:r>
          </w:p>
          <w:p w:rsidR="00AA7B09" w:rsidRPr="00AA7B09" w:rsidRDefault="00AA7B09" w:rsidP="00783283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 xml:space="preserve">в течение года по мере </w:t>
            </w:r>
            <w:proofErr w:type="spellStart"/>
            <w:proofErr w:type="gramStart"/>
            <w:r w:rsidRPr="00AA7B09">
              <w:rPr>
                <w:rFonts w:ascii="Times New Roman" w:hAnsi="Times New Roman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Должностное лицо, ответственное за организацию 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и проведение мероприятий Программы</w:t>
            </w:r>
          </w:p>
        </w:tc>
      </w:tr>
      <w:tr w:rsidR="00AA7B09" w:rsidRPr="00AA7B09" w:rsidTr="00AA7B09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 xml:space="preserve">4.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  <w:iCs/>
              </w:rPr>
              <w:t>Консультирование:</w:t>
            </w:r>
          </w:p>
          <w:p w:rsidR="00AA7B09" w:rsidRPr="00AA7B09" w:rsidRDefault="00AA7B09" w:rsidP="00783283">
            <w:pPr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1. в виде устных разъяснений </w:t>
            </w:r>
            <w:r w:rsidRPr="00AA7B09">
              <w:rPr>
                <w:rFonts w:ascii="Times New Roman" w:hAnsi="Times New Roman"/>
              </w:rPr>
              <w:br/>
              <w:t>по телефону в виде устных разъяснений по телефону 8(34796)2-</w:t>
            </w:r>
            <w:r>
              <w:rPr>
                <w:rFonts w:ascii="Times New Roman" w:hAnsi="Times New Roman"/>
              </w:rPr>
              <w:t>34</w:t>
            </w:r>
            <w:r w:rsidRPr="00AA7B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</w:t>
            </w:r>
            <w:r w:rsidRPr="00AA7B09">
              <w:rPr>
                <w:rFonts w:ascii="Times New Roman" w:hAnsi="Times New Roman"/>
              </w:rPr>
              <w:t xml:space="preserve">,  на личном приеме по адресу: Республика Башкортостан, </w:t>
            </w:r>
            <w:proofErr w:type="spellStart"/>
            <w:r w:rsidRPr="00AA7B09">
              <w:rPr>
                <w:rFonts w:ascii="Times New Roman" w:hAnsi="Times New Roman"/>
              </w:rPr>
              <w:t>Чекмагушевский</w:t>
            </w:r>
            <w:proofErr w:type="spellEnd"/>
            <w:r w:rsidRPr="00AA7B09">
              <w:rPr>
                <w:rFonts w:ascii="Times New Roman" w:hAnsi="Times New Roman"/>
              </w:rPr>
              <w:t xml:space="preserve"> р-н, </w:t>
            </w:r>
            <w:proofErr w:type="spellStart"/>
            <w:r w:rsidRPr="00AA7B09">
              <w:rPr>
                <w:rFonts w:ascii="Times New Roman" w:hAnsi="Times New Roman"/>
              </w:rPr>
              <w:t>с</w:t>
            </w:r>
            <w:proofErr w:type="gramStart"/>
            <w:r w:rsidRPr="00AA7B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айняше</w:t>
            </w:r>
            <w:r w:rsidRPr="00AA7B09">
              <w:rPr>
                <w:rFonts w:ascii="Times New Roman" w:hAnsi="Times New Roman"/>
              </w:rPr>
              <w:t>во</w:t>
            </w:r>
            <w:proofErr w:type="spellEnd"/>
            <w:r w:rsidRPr="00AA7B09">
              <w:rPr>
                <w:rFonts w:ascii="Times New Roman" w:hAnsi="Times New Roman"/>
              </w:rPr>
              <w:t xml:space="preserve">,                  ул. Центральная, д. </w:t>
            </w:r>
            <w:r>
              <w:rPr>
                <w:rFonts w:ascii="Times New Roman" w:hAnsi="Times New Roman"/>
              </w:rPr>
              <w:t>3</w:t>
            </w:r>
            <w:r w:rsidRPr="00AA7B09">
              <w:rPr>
                <w:rFonts w:ascii="Times New Roman" w:hAnsi="Times New Roman"/>
              </w:rPr>
              <w:t>2  либо в ходе проведения профилактического мероприятия, контрольного мероприятия;</w:t>
            </w:r>
          </w:p>
          <w:p w:rsidR="00AA7B09" w:rsidRPr="00AA7B09" w:rsidRDefault="00AA7B09" w:rsidP="00AA7B09">
            <w:pPr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2. посредством размещения на официальном сайте контрольного органа </w:t>
            </w:r>
            <w:hyperlink r:id="rId10" w:history="1">
              <w:proofErr w:type="spellStart"/>
              <w:r w:rsidRPr="00AA7B09">
                <w:rPr>
                  <w:rStyle w:val="ac"/>
                  <w:rFonts w:ascii="Times New Roman" w:hAnsi="Times New Roman"/>
                  <w:szCs w:val="28"/>
                </w:rPr>
                <w:t>taynyshcp.chek.ru</w:t>
              </w:r>
              <w:proofErr w:type="spellEnd"/>
            </w:hyperlink>
            <w:r w:rsidRPr="00AA7B09">
              <w:rPr>
                <w:rFonts w:ascii="Times New Roman" w:hAnsi="Times New Roman"/>
                <w:color w:val="0000FF"/>
                <w:szCs w:val="28"/>
                <w:u w:val="single"/>
              </w:rPr>
              <w:t>/.</w:t>
            </w:r>
            <w:r>
              <w:rPr>
                <w:rFonts w:ascii="Times New Roman" w:hAnsi="Times New Roman"/>
                <w:color w:val="0000FF"/>
                <w:szCs w:val="28"/>
                <w:u w:val="single"/>
              </w:rPr>
              <w:t xml:space="preserve"> </w:t>
            </w:r>
            <w:r w:rsidRPr="00AA7B09">
              <w:rPr>
                <w:rFonts w:ascii="Times New Roman" w:hAnsi="Times New Roman"/>
              </w:rPr>
              <w:t xml:space="preserve">письменного разъяснения </w:t>
            </w:r>
            <w:r w:rsidRPr="00AA7B09">
              <w:rPr>
                <w:rFonts w:ascii="Times New Roman" w:hAnsi="Times New Roman"/>
              </w:rPr>
              <w:br/>
              <w:t xml:space="preserve">по однотипным обращениям контролируемых лиц и их представителей, подписанного </w:t>
            </w:r>
            <w:r w:rsidRPr="00AA7B09">
              <w:rPr>
                <w:rFonts w:ascii="Times New Roman" w:hAnsi="Times New Roman"/>
              </w:rPr>
              <w:lastRenderedPageBreak/>
              <w:t>уполномоченным должностным лицом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lastRenderedPageBreak/>
              <w:t xml:space="preserve">в течение года по мере </w:t>
            </w:r>
            <w:proofErr w:type="spellStart"/>
            <w:proofErr w:type="gramStart"/>
            <w:r w:rsidRPr="00AA7B09">
              <w:rPr>
                <w:rFonts w:ascii="Times New Roman" w:hAnsi="Times New Roman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Должностное лицо, ответственное за организацию 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>и проведение мероприятий Программы</w:t>
            </w:r>
          </w:p>
        </w:tc>
      </w:tr>
      <w:tr w:rsidR="00AA7B09" w:rsidRPr="00AA7B09" w:rsidTr="00AA7B09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lastRenderedPageBreak/>
              <w:t>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  <w:iCs/>
              </w:rPr>
              <w:t>Профилактический визит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iCs/>
              </w:rPr>
            </w:pPr>
            <w:r w:rsidRPr="00AA7B09">
              <w:rPr>
                <w:rFonts w:ascii="Times New Roman" w:hAnsi="Times New Roman"/>
              </w:rPr>
              <w:t xml:space="preserve">в течение года, по мере </w:t>
            </w:r>
            <w:proofErr w:type="spellStart"/>
            <w:proofErr w:type="gramStart"/>
            <w:r w:rsidRPr="00AA7B09">
              <w:rPr>
                <w:rFonts w:ascii="Times New Roman" w:hAnsi="Times New Roman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Должностное лицо, ответственное за организацию 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7B09">
              <w:rPr>
                <w:rFonts w:ascii="Times New Roman" w:hAnsi="Times New Roman"/>
              </w:rPr>
              <w:t>и проведение мероприятий Программы</w:t>
            </w:r>
          </w:p>
        </w:tc>
      </w:tr>
    </w:tbl>
    <w:p w:rsidR="00AA7B09" w:rsidRPr="00AA7B09" w:rsidRDefault="00AA7B09" w:rsidP="00AA7B09">
      <w:pPr>
        <w:ind w:firstLine="567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AA7B09" w:rsidRPr="00AA7B09" w:rsidRDefault="00AA7B09" w:rsidP="00AA7B09">
      <w:pPr>
        <w:ind w:firstLine="567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AA7B09">
        <w:rPr>
          <w:rFonts w:ascii="Times New Roman" w:hAnsi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AA7B09" w:rsidRPr="00AA7B09" w:rsidRDefault="00AA7B09" w:rsidP="00AA7B09">
      <w:pPr>
        <w:ind w:firstLine="567"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AA7B09" w:rsidRPr="00AA7B09" w:rsidTr="0078328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b/>
              </w:rPr>
            </w:pPr>
            <w:r w:rsidRPr="00AA7B09">
              <w:rPr>
                <w:rFonts w:ascii="Times New Roman" w:hAnsi="Times New Roman"/>
                <w:b/>
              </w:rPr>
              <w:t>№</w:t>
            </w:r>
          </w:p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A7B0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A7B09">
              <w:rPr>
                <w:rFonts w:ascii="Times New Roman" w:hAnsi="Times New Roman"/>
                <w:b/>
              </w:rPr>
              <w:t>/</w:t>
            </w:r>
            <w:proofErr w:type="spellStart"/>
            <w:r w:rsidRPr="00AA7B0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Величина</w:t>
            </w:r>
          </w:p>
        </w:tc>
      </w:tr>
      <w:tr w:rsidR="00AA7B09" w:rsidRPr="00AA7B09" w:rsidTr="00783283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ind w:firstLine="567"/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ind w:left="130" w:right="170"/>
              <w:jc w:val="both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A7B09">
                <w:rPr>
                  <w:rFonts w:ascii="Times New Roman" w:hAnsi="Times New Roman"/>
                </w:rPr>
                <w:t>2021 г</w:t>
              </w:r>
            </w:smartTag>
            <w:r w:rsidRPr="00AA7B09">
              <w:rPr>
                <w:rFonts w:ascii="Times New Roman" w:hAnsi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100%</w:t>
            </w:r>
          </w:p>
        </w:tc>
      </w:tr>
      <w:tr w:rsidR="00AA7B09" w:rsidRPr="00AA7B09" w:rsidTr="00783283">
        <w:trPr>
          <w:trHeight w:hRule="exact" w:val="2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B09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ind w:left="130" w:right="170"/>
              <w:jc w:val="both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A7B09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20% и более</w:t>
            </w:r>
          </w:p>
        </w:tc>
      </w:tr>
      <w:tr w:rsidR="00AA7B09" w:rsidRPr="00AA7B09" w:rsidTr="00783283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spacing w:line="230" w:lineRule="exact"/>
              <w:ind w:left="220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spacing w:line="274" w:lineRule="exact"/>
              <w:ind w:left="130" w:right="170"/>
              <w:jc w:val="both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spacing w:line="277" w:lineRule="exact"/>
              <w:jc w:val="center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100%</w:t>
            </w:r>
          </w:p>
        </w:tc>
      </w:tr>
      <w:tr w:rsidR="00AA7B09" w:rsidRPr="00AA7B09" w:rsidTr="0078328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spacing w:line="230" w:lineRule="exact"/>
              <w:ind w:left="2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A7B09"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ind w:left="130" w:right="170"/>
              <w:jc w:val="both"/>
              <w:rPr>
                <w:rFonts w:ascii="Times New Roman" w:hAnsi="Times New Roman"/>
              </w:rPr>
            </w:pPr>
            <w:r w:rsidRPr="00AA7B09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A7B09" w:rsidRPr="00AA7B09" w:rsidRDefault="00AA7B09" w:rsidP="00783283">
            <w:pPr>
              <w:spacing w:line="274" w:lineRule="exact"/>
              <w:ind w:left="130" w:firstLine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09" w:rsidRPr="00AA7B09" w:rsidRDefault="00AA7B09" w:rsidP="00783283">
            <w:pPr>
              <w:spacing w:line="277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AA7B09">
              <w:rPr>
                <w:rFonts w:ascii="Times New Roman" w:hAnsi="Times New Roman"/>
              </w:rPr>
              <w:t>исполнено</w:t>
            </w:r>
            <w:proofErr w:type="gramEnd"/>
            <w:r w:rsidRPr="00AA7B09">
              <w:rPr>
                <w:rFonts w:ascii="Times New Roman" w:hAnsi="Times New Roman"/>
              </w:rPr>
              <w:t>/не исполнено</w:t>
            </w:r>
          </w:p>
        </w:tc>
      </w:tr>
    </w:tbl>
    <w:p w:rsidR="00AA7B09" w:rsidRPr="00AA7B09" w:rsidRDefault="00AA7B09" w:rsidP="00AA7B09">
      <w:pPr>
        <w:rPr>
          <w:rFonts w:ascii="Times New Roman" w:hAnsi="Times New Roman"/>
          <w:lang w:eastAsia="en-US"/>
        </w:rPr>
      </w:pPr>
    </w:p>
    <w:p w:rsidR="00AA7B09" w:rsidRPr="00AA7B09" w:rsidRDefault="00AA7B09" w:rsidP="00AA7B09">
      <w:pPr>
        <w:jc w:val="both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eastAsia="en-US"/>
        </w:rPr>
        <w:lastRenderedPageBreak/>
        <w:t>Экономический эффект от реализованных мероприятий:</w:t>
      </w:r>
    </w:p>
    <w:p w:rsidR="00AA7B09" w:rsidRPr="00AA7B09" w:rsidRDefault="00AA7B09" w:rsidP="00AA7B09">
      <w:pPr>
        <w:ind w:firstLine="567"/>
        <w:jc w:val="both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AA7B09" w:rsidRPr="00AA7B09" w:rsidRDefault="00AA7B09" w:rsidP="00AA7B09">
      <w:pPr>
        <w:ind w:firstLine="567"/>
        <w:jc w:val="both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eastAsia="en-US"/>
        </w:rPr>
        <w:t>-повышение уровня доверия подконтрольных субъектов органу муниципального контроля.</w:t>
      </w:r>
    </w:p>
    <w:p w:rsidR="00AA7B09" w:rsidRPr="00AA7B09" w:rsidRDefault="00AA7B09" w:rsidP="00AA7B09">
      <w:pPr>
        <w:jc w:val="both"/>
        <w:rPr>
          <w:rFonts w:ascii="Times New Roman" w:hAnsi="Times New Roman"/>
          <w:lang w:eastAsia="en-US"/>
        </w:rPr>
      </w:pPr>
      <w:r w:rsidRPr="00AA7B09">
        <w:rPr>
          <w:rFonts w:ascii="Times New Roman" w:hAnsi="Times New Roman"/>
          <w:lang w:eastAsia="en-US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AA7B09" w:rsidRPr="00AA7B09" w:rsidRDefault="00AA7B09" w:rsidP="00AA7B09">
      <w:pPr>
        <w:ind w:firstLine="709"/>
        <w:jc w:val="both"/>
        <w:rPr>
          <w:rFonts w:ascii="Times New Roman" w:hAnsi="Times New Roman"/>
        </w:rPr>
      </w:pPr>
      <w:r w:rsidRPr="00AA7B09">
        <w:rPr>
          <w:rFonts w:ascii="Times New Roman" w:hAnsi="Times New Roman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AA7B09">
        <w:rPr>
          <w:rFonts w:ascii="Times New Roman" w:hAnsi="Times New Roman"/>
          <w:lang w:eastAsia="en-US"/>
        </w:rPr>
        <w:t xml:space="preserve">в соответствии с Планом профилактических мероприятий при осуществлении муниципального контроля </w:t>
      </w:r>
      <w:r w:rsidRPr="00AA7B09">
        <w:rPr>
          <w:rFonts w:ascii="Times New Roman" w:hAnsi="Times New Roman"/>
          <w:color w:val="000000"/>
          <w:lang w:eastAsia="en-US"/>
        </w:rPr>
        <w:t>в сфере благоустройства</w:t>
      </w:r>
      <w:r w:rsidRPr="00AA7B09">
        <w:rPr>
          <w:rFonts w:ascii="Times New Roman" w:hAnsi="Times New Roman"/>
          <w:lang w:eastAsia="en-US"/>
        </w:rPr>
        <w:t xml:space="preserve"> на территории</w:t>
      </w:r>
      <w:proofErr w:type="gramEnd"/>
      <w:r w:rsidRPr="00AA7B09">
        <w:rPr>
          <w:rFonts w:ascii="Times New Roman" w:hAnsi="Times New Roman"/>
          <w:lang w:eastAsia="en-US"/>
        </w:rPr>
        <w:t xml:space="preserve"> </w:t>
      </w:r>
      <w:r w:rsidRPr="00AA7B09">
        <w:rPr>
          <w:rFonts w:ascii="Times New Roman" w:hAnsi="Times New Roman"/>
          <w:bCs/>
          <w:color w:val="000000"/>
          <w:lang w:eastAsia="en-US"/>
        </w:rPr>
        <w:t xml:space="preserve">сельского поселения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Тайняшевский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сельсовет муниципального района </w:t>
      </w:r>
      <w:proofErr w:type="spellStart"/>
      <w:r w:rsidRPr="00AA7B09">
        <w:rPr>
          <w:rFonts w:ascii="Times New Roman" w:hAnsi="Times New Roman"/>
          <w:bCs/>
          <w:color w:val="000000"/>
          <w:lang w:eastAsia="en-US"/>
        </w:rPr>
        <w:t>Чекмагушевский</w:t>
      </w:r>
      <w:proofErr w:type="spellEnd"/>
      <w:r w:rsidRPr="00AA7B09">
        <w:rPr>
          <w:rFonts w:ascii="Times New Roman" w:hAnsi="Times New Roman"/>
          <w:bCs/>
          <w:color w:val="000000"/>
          <w:lang w:eastAsia="en-US"/>
        </w:rPr>
        <w:t xml:space="preserve"> район Республики Башкортостан</w:t>
      </w:r>
      <w:r w:rsidRPr="00AA7B09">
        <w:rPr>
          <w:rFonts w:ascii="Times New Roman" w:hAnsi="Times New Roman"/>
          <w:lang w:eastAsia="en-US"/>
        </w:rPr>
        <w:t xml:space="preserve"> на 2024 год.</w:t>
      </w:r>
    </w:p>
    <w:p w:rsidR="00BB618D" w:rsidRDefault="00BB618D" w:rsidP="00BB618D">
      <w:pPr>
        <w:jc w:val="center"/>
        <w:rPr>
          <w:rFonts w:ascii="Times New Roman" w:hAnsi="Times New Roman"/>
          <w:b/>
          <w:szCs w:val="28"/>
        </w:rPr>
      </w:pPr>
    </w:p>
    <w:sectPr w:rsidR="00BB618D" w:rsidSect="00AA7B09">
      <w:pgSz w:w="11907" w:h="16839" w:code="9"/>
      <w:pgMar w:top="426" w:right="850" w:bottom="709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31"/>
    <w:multiLevelType w:val="hybridMultilevel"/>
    <w:tmpl w:val="B86C95F0"/>
    <w:lvl w:ilvl="0" w:tplc="B1A8FC0C">
      <w:start w:val="1"/>
      <w:numFmt w:val="decimal"/>
      <w:lvlText w:val="%1."/>
      <w:lvlJc w:val="left"/>
      <w:pPr>
        <w:ind w:left="111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13"/>
    <w:multiLevelType w:val="hybridMultilevel"/>
    <w:tmpl w:val="5A7E25BC"/>
    <w:lvl w:ilvl="0" w:tplc="365E43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9955A57"/>
    <w:multiLevelType w:val="hybridMultilevel"/>
    <w:tmpl w:val="1970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704D"/>
    <w:multiLevelType w:val="hybridMultilevel"/>
    <w:tmpl w:val="25EC4D9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2D2A"/>
    <w:multiLevelType w:val="hybridMultilevel"/>
    <w:tmpl w:val="E588401C"/>
    <w:lvl w:ilvl="0" w:tplc="59E4DA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7AB77DB"/>
    <w:multiLevelType w:val="multilevel"/>
    <w:tmpl w:val="AD08A57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7">
    <w:nsid w:val="4C466A9F"/>
    <w:multiLevelType w:val="hybridMultilevel"/>
    <w:tmpl w:val="F64699BC"/>
    <w:lvl w:ilvl="0" w:tplc="9984EB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C96AD4"/>
    <w:multiLevelType w:val="hybridMultilevel"/>
    <w:tmpl w:val="1A84C33C"/>
    <w:lvl w:ilvl="0" w:tplc="58FAD4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F953DE7"/>
    <w:multiLevelType w:val="hybridMultilevel"/>
    <w:tmpl w:val="D70ED71E"/>
    <w:lvl w:ilvl="0" w:tplc="412EE0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01287"/>
    <w:multiLevelType w:val="multilevel"/>
    <w:tmpl w:val="DBCA553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7106458B"/>
    <w:multiLevelType w:val="hybridMultilevel"/>
    <w:tmpl w:val="07B04A80"/>
    <w:lvl w:ilvl="0" w:tplc="1F72CB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191290"/>
    <w:rsid w:val="00011A4F"/>
    <w:rsid w:val="00033D95"/>
    <w:rsid w:val="00033EFE"/>
    <w:rsid w:val="000516EE"/>
    <w:rsid w:val="000520F3"/>
    <w:rsid w:val="0005703A"/>
    <w:rsid w:val="00063D89"/>
    <w:rsid w:val="00064815"/>
    <w:rsid w:val="000711E7"/>
    <w:rsid w:val="000767FD"/>
    <w:rsid w:val="00077CE7"/>
    <w:rsid w:val="00077D2D"/>
    <w:rsid w:val="00082D9F"/>
    <w:rsid w:val="00090208"/>
    <w:rsid w:val="000913DE"/>
    <w:rsid w:val="00094146"/>
    <w:rsid w:val="0009531E"/>
    <w:rsid w:val="0009719F"/>
    <w:rsid w:val="000A0487"/>
    <w:rsid w:val="000A4906"/>
    <w:rsid w:val="000B22BF"/>
    <w:rsid w:val="000B30F9"/>
    <w:rsid w:val="000B464F"/>
    <w:rsid w:val="000B564A"/>
    <w:rsid w:val="000C436E"/>
    <w:rsid w:val="000D550B"/>
    <w:rsid w:val="000E3AD4"/>
    <w:rsid w:val="000F3B46"/>
    <w:rsid w:val="000F4E0C"/>
    <w:rsid w:val="000F5CCA"/>
    <w:rsid w:val="00104B7A"/>
    <w:rsid w:val="00112CE1"/>
    <w:rsid w:val="001252D9"/>
    <w:rsid w:val="0013114D"/>
    <w:rsid w:val="001332A5"/>
    <w:rsid w:val="00135436"/>
    <w:rsid w:val="00141239"/>
    <w:rsid w:val="001552B0"/>
    <w:rsid w:val="00162963"/>
    <w:rsid w:val="00171352"/>
    <w:rsid w:val="00173440"/>
    <w:rsid w:val="00191290"/>
    <w:rsid w:val="00194D7E"/>
    <w:rsid w:val="00197647"/>
    <w:rsid w:val="001C5382"/>
    <w:rsid w:val="001E0B4D"/>
    <w:rsid w:val="001E4A78"/>
    <w:rsid w:val="001E69DB"/>
    <w:rsid w:val="001F259C"/>
    <w:rsid w:val="0020170D"/>
    <w:rsid w:val="002223B4"/>
    <w:rsid w:val="00243E47"/>
    <w:rsid w:val="002B5703"/>
    <w:rsid w:val="002B5901"/>
    <w:rsid w:val="002C14EE"/>
    <w:rsid w:val="002F1CCF"/>
    <w:rsid w:val="00300914"/>
    <w:rsid w:val="00304819"/>
    <w:rsid w:val="0032284D"/>
    <w:rsid w:val="003260AF"/>
    <w:rsid w:val="00336A8E"/>
    <w:rsid w:val="00340509"/>
    <w:rsid w:val="00346118"/>
    <w:rsid w:val="00346B4F"/>
    <w:rsid w:val="0035617F"/>
    <w:rsid w:val="003660DD"/>
    <w:rsid w:val="003724F6"/>
    <w:rsid w:val="00373161"/>
    <w:rsid w:val="00373E48"/>
    <w:rsid w:val="00380409"/>
    <w:rsid w:val="00384F58"/>
    <w:rsid w:val="003928CA"/>
    <w:rsid w:val="00394CD6"/>
    <w:rsid w:val="00396B50"/>
    <w:rsid w:val="003A2F74"/>
    <w:rsid w:val="003A4B77"/>
    <w:rsid w:val="003A6085"/>
    <w:rsid w:val="003C473F"/>
    <w:rsid w:val="003C5A56"/>
    <w:rsid w:val="003E1085"/>
    <w:rsid w:val="003F1779"/>
    <w:rsid w:val="003F53B0"/>
    <w:rsid w:val="003F5CEF"/>
    <w:rsid w:val="00404B13"/>
    <w:rsid w:val="00404B42"/>
    <w:rsid w:val="00405092"/>
    <w:rsid w:val="004059C7"/>
    <w:rsid w:val="00420A87"/>
    <w:rsid w:val="00426D3E"/>
    <w:rsid w:val="00442068"/>
    <w:rsid w:val="0044242B"/>
    <w:rsid w:val="00453232"/>
    <w:rsid w:val="00453A91"/>
    <w:rsid w:val="00460F2F"/>
    <w:rsid w:val="004624F4"/>
    <w:rsid w:val="00464E14"/>
    <w:rsid w:val="00466795"/>
    <w:rsid w:val="00472190"/>
    <w:rsid w:val="00476A89"/>
    <w:rsid w:val="00481224"/>
    <w:rsid w:val="0049299C"/>
    <w:rsid w:val="0049330F"/>
    <w:rsid w:val="004A4AAC"/>
    <w:rsid w:val="004A5000"/>
    <w:rsid w:val="004A59F2"/>
    <w:rsid w:val="004A5FAD"/>
    <w:rsid w:val="004B0AA7"/>
    <w:rsid w:val="004B7323"/>
    <w:rsid w:val="004C13B7"/>
    <w:rsid w:val="004D278D"/>
    <w:rsid w:val="004D564B"/>
    <w:rsid w:val="004F04FA"/>
    <w:rsid w:val="004F6A96"/>
    <w:rsid w:val="00513834"/>
    <w:rsid w:val="00522D44"/>
    <w:rsid w:val="00526876"/>
    <w:rsid w:val="005314A9"/>
    <w:rsid w:val="005356BD"/>
    <w:rsid w:val="0053626F"/>
    <w:rsid w:val="00542A78"/>
    <w:rsid w:val="005461E9"/>
    <w:rsid w:val="005578CD"/>
    <w:rsid w:val="0058276C"/>
    <w:rsid w:val="005845BC"/>
    <w:rsid w:val="00597B3C"/>
    <w:rsid w:val="005A10DE"/>
    <w:rsid w:val="005A1CC1"/>
    <w:rsid w:val="005A3388"/>
    <w:rsid w:val="005A5C7C"/>
    <w:rsid w:val="005A736D"/>
    <w:rsid w:val="005B7AA7"/>
    <w:rsid w:val="005C79BB"/>
    <w:rsid w:val="005D0AFA"/>
    <w:rsid w:val="005F27C9"/>
    <w:rsid w:val="005F3EB2"/>
    <w:rsid w:val="00604353"/>
    <w:rsid w:val="0062190D"/>
    <w:rsid w:val="00633A98"/>
    <w:rsid w:val="0064206A"/>
    <w:rsid w:val="0064288C"/>
    <w:rsid w:val="00644060"/>
    <w:rsid w:val="00663442"/>
    <w:rsid w:val="006639A5"/>
    <w:rsid w:val="00674D95"/>
    <w:rsid w:val="00690CF1"/>
    <w:rsid w:val="006A018F"/>
    <w:rsid w:val="006A230C"/>
    <w:rsid w:val="006A3CE0"/>
    <w:rsid w:val="006B0243"/>
    <w:rsid w:val="006B3886"/>
    <w:rsid w:val="006C0B6D"/>
    <w:rsid w:val="006D3BC3"/>
    <w:rsid w:val="006D690E"/>
    <w:rsid w:val="006F6908"/>
    <w:rsid w:val="0072078C"/>
    <w:rsid w:val="00721F31"/>
    <w:rsid w:val="00722709"/>
    <w:rsid w:val="007266DA"/>
    <w:rsid w:val="00742DD0"/>
    <w:rsid w:val="007457D2"/>
    <w:rsid w:val="0075096C"/>
    <w:rsid w:val="00753174"/>
    <w:rsid w:val="00756F23"/>
    <w:rsid w:val="00757EFB"/>
    <w:rsid w:val="00764C49"/>
    <w:rsid w:val="0077002C"/>
    <w:rsid w:val="0077053E"/>
    <w:rsid w:val="00781440"/>
    <w:rsid w:val="00790B13"/>
    <w:rsid w:val="00792198"/>
    <w:rsid w:val="007A2146"/>
    <w:rsid w:val="007A42B7"/>
    <w:rsid w:val="007B2ECA"/>
    <w:rsid w:val="007B3D4C"/>
    <w:rsid w:val="007E11AA"/>
    <w:rsid w:val="007F15D8"/>
    <w:rsid w:val="008115FE"/>
    <w:rsid w:val="00816218"/>
    <w:rsid w:val="00821B83"/>
    <w:rsid w:val="00826E5C"/>
    <w:rsid w:val="008300CB"/>
    <w:rsid w:val="008467C7"/>
    <w:rsid w:val="00854F1A"/>
    <w:rsid w:val="00857168"/>
    <w:rsid w:val="008635E9"/>
    <w:rsid w:val="008727A3"/>
    <w:rsid w:val="008774B0"/>
    <w:rsid w:val="008A4D22"/>
    <w:rsid w:val="008C39DD"/>
    <w:rsid w:val="008D2CF1"/>
    <w:rsid w:val="008F52F4"/>
    <w:rsid w:val="008F5CB8"/>
    <w:rsid w:val="008F7203"/>
    <w:rsid w:val="00911923"/>
    <w:rsid w:val="0091329F"/>
    <w:rsid w:val="00917F9A"/>
    <w:rsid w:val="00937EF6"/>
    <w:rsid w:val="0094034A"/>
    <w:rsid w:val="00941531"/>
    <w:rsid w:val="00943FFF"/>
    <w:rsid w:val="00952088"/>
    <w:rsid w:val="00971184"/>
    <w:rsid w:val="00972D90"/>
    <w:rsid w:val="0097688C"/>
    <w:rsid w:val="00986D0F"/>
    <w:rsid w:val="0099506F"/>
    <w:rsid w:val="009C0547"/>
    <w:rsid w:val="009C1948"/>
    <w:rsid w:val="009D2D33"/>
    <w:rsid w:val="009E1000"/>
    <w:rsid w:val="00A00443"/>
    <w:rsid w:val="00A03914"/>
    <w:rsid w:val="00A1510D"/>
    <w:rsid w:val="00A20DDA"/>
    <w:rsid w:val="00A21C33"/>
    <w:rsid w:val="00A23B85"/>
    <w:rsid w:val="00A3012C"/>
    <w:rsid w:val="00A36CD7"/>
    <w:rsid w:val="00A525EE"/>
    <w:rsid w:val="00A652C2"/>
    <w:rsid w:val="00A73034"/>
    <w:rsid w:val="00AA2659"/>
    <w:rsid w:val="00AA725E"/>
    <w:rsid w:val="00AA7B09"/>
    <w:rsid w:val="00AB6F0F"/>
    <w:rsid w:val="00AD13ED"/>
    <w:rsid w:val="00AE7238"/>
    <w:rsid w:val="00AF2044"/>
    <w:rsid w:val="00AF688B"/>
    <w:rsid w:val="00AF7729"/>
    <w:rsid w:val="00B07E55"/>
    <w:rsid w:val="00B12156"/>
    <w:rsid w:val="00B17192"/>
    <w:rsid w:val="00B2631B"/>
    <w:rsid w:val="00B3061A"/>
    <w:rsid w:val="00B30A1B"/>
    <w:rsid w:val="00B43619"/>
    <w:rsid w:val="00B46DE3"/>
    <w:rsid w:val="00B54DE8"/>
    <w:rsid w:val="00B60941"/>
    <w:rsid w:val="00B62475"/>
    <w:rsid w:val="00B63B96"/>
    <w:rsid w:val="00B640E2"/>
    <w:rsid w:val="00B67AA7"/>
    <w:rsid w:val="00B715BA"/>
    <w:rsid w:val="00B872C5"/>
    <w:rsid w:val="00BA496E"/>
    <w:rsid w:val="00BB48B3"/>
    <w:rsid w:val="00BB618D"/>
    <w:rsid w:val="00BD339D"/>
    <w:rsid w:val="00BE3506"/>
    <w:rsid w:val="00BF1A5B"/>
    <w:rsid w:val="00BF274D"/>
    <w:rsid w:val="00BF2B76"/>
    <w:rsid w:val="00BF7CBE"/>
    <w:rsid w:val="00C00DD5"/>
    <w:rsid w:val="00C06DEB"/>
    <w:rsid w:val="00C07231"/>
    <w:rsid w:val="00C22FD0"/>
    <w:rsid w:val="00C312B2"/>
    <w:rsid w:val="00C37EEA"/>
    <w:rsid w:val="00C62BDC"/>
    <w:rsid w:val="00C85001"/>
    <w:rsid w:val="00C92951"/>
    <w:rsid w:val="00C93B73"/>
    <w:rsid w:val="00CA18F4"/>
    <w:rsid w:val="00CA6470"/>
    <w:rsid w:val="00CC1B5F"/>
    <w:rsid w:val="00CC1C90"/>
    <w:rsid w:val="00CC4A9D"/>
    <w:rsid w:val="00CD08A0"/>
    <w:rsid w:val="00CE30D6"/>
    <w:rsid w:val="00CE58AF"/>
    <w:rsid w:val="00CF01EF"/>
    <w:rsid w:val="00CF78DF"/>
    <w:rsid w:val="00D0221B"/>
    <w:rsid w:val="00D02E6E"/>
    <w:rsid w:val="00D10BE4"/>
    <w:rsid w:val="00D13A3C"/>
    <w:rsid w:val="00D13BC8"/>
    <w:rsid w:val="00D204FA"/>
    <w:rsid w:val="00D46F41"/>
    <w:rsid w:val="00D4729D"/>
    <w:rsid w:val="00D60D26"/>
    <w:rsid w:val="00D657CD"/>
    <w:rsid w:val="00D72047"/>
    <w:rsid w:val="00D72643"/>
    <w:rsid w:val="00D80B0D"/>
    <w:rsid w:val="00D91315"/>
    <w:rsid w:val="00D958CD"/>
    <w:rsid w:val="00DA1866"/>
    <w:rsid w:val="00DB04C5"/>
    <w:rsid w:val="00DB1F17"/>
    <w:rsid w:val="00DC15B8"/>
    <w:rsid w:val="00DC6983"/>
    <w:rsid w:val="00DD04FE"/>
    <w:rsid w:val="00DD534D"/>
    <w:rsid w:val="00DD73DB"/>
    <w:rsid w:val="00DE22C9"/>
    <w:rsid w:val="00DE486C"/>
    <w:rsid w:val="00DF1936"/>
    <w:rsid w:val="00DF7AC1"/>
    <w:rsid w:val="00E00ED7"/>
    <w:rsid w:val="00E0470A"/>
    <w:rsid w:val="00E16F79"/>
    <w:rsid w:val="00E2019E"/>
    <w:rsid w:val="00E26A49"/>
    <w:rsid w:val="00E42551"/>
    <w:rsid w:val="00E44706"/>
    <w:rsid w:val="00E52E8E"/>
    <w:rsid w:val="00E61CC5"/>
    <w:rsid w:val="00E66DD6"/>
    <w:rsid w:val="00E8339C"/>
    <w:rsid w:val="00E8493A"/>
    <w:rsid w:val="00E8615F"/>
    <w:rsid w:val="00E86685"/>
    <w:rsid w:val="00EA3E6F"/>
    <w:rsid w:val="00EB1366"/>
    <w:rsid w:val="00EB5A98"/>
    <w:rsid w:val="00EB720F"/>
    <w:rsid w:val="00EC4816"/>
    <w:rsid w:val="00EC5427"/>
    <w:rsid w:val="00ED0983"/>
    <w:rsid w:val="00ED7803"/>
    <w:rsid w:val="00EE3A9C"/>
    <w:rsid w:val="00EE3FB8"/>
    <w:rsid w:val="00EE43CF"/>
    <w:rsid w:val="00F00E3C"/>
    <w:rsid w:val="00F1229F"/>
    <w:rsid w:val="00F156FA"/>
    <w:rsid w:val="00F16A9C"/>
    <w:rsid w:val="00F22ECE"/>
    <w:rsid w:val="00F302FC"/>
    <w:rsid w:val="00F307C7"/>
    <w:rsid w:val="00F3401E"/>
    <w:rsid w:val="00F423A7"/>
    <w:rsid w:val="00F56E0B"/>
    <w:rsid w:val="00F6261C"/>
    <w:rsid w:val="00F6456D"/>
    <w:rsid w:val="00F66661"/>
    <w:rsid w:val="00F7199F"/>
    <w:rsid w:val="00F71EE7"/>
    <w:rsid w:val="00F76960"/>
    <w:rsid w:val="00F83C40"/>
    <w:rsid w:val="00F87F9C"/>
    <w:rsid w:val="00F95B30"/>
    <w:rsid w:val="00FA1A0F"/>
    <w:rsid w:val="00FB36D4"/>
    <w:rsid w:val="00FD0E9C"/>
    <w:rsid w:val="00FE4A92"/>
    <w:rsid w:val="00FE52FB"/>
    <w:rsid w:val="00FF376F"/>
    <w:rsid w:val="00FF69EA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48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9C1948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9C1948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9C194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9C1948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9C1948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9C1948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9C1948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1948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CA18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A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8F5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300914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00914"/>
    <w:pPr>
      <w:widowControl w:val="0"/>
      <w:autoSpaceDE w:val="0"/>
      <w:autoSpaceDN w:val="0"/>
      <w:adjustRightInd w:val="0"/>
      <w:spacing w:line="322" w:lineRule="exact"/>
      <w:ind w:firstLine="59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300914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link w:val="a7"/>
    <w:qFormat/>
    <w:rsid w:val="00A36CD7"/>
    <w:pPr>
      <w:ind w:left="720"/>
      <w:contextualSpacing/>
    </w:pPr>
  </w:style>
  <w:style w:type="paragraph" w:customStyle="1" w:styleId="ConsPlusNonformat">
    <w:name w:val="ConsPlusNonformat"/>
    <w:rsid w:val="00CF01E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F95B30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95B30"/>
    <w:rPr>
      <w:sz w:val="24"/>
      <w:szCs w:val="24"/>
    </w:rPr>
  </w:style>
  <w:style w:type="paragraph" w:customStyle="1" w:styleId="paragraph">
    <w:name w:val="paragraph"/>
    <w:basedOn w:val="a"/>
    <w:rsid w:val="00F87F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F87F9C"/>
  </w:style>
  <w:style w:type="character" w:customStyle="1" w:styleId="normaltextrun">
    <w:name w:val="normaltextrun"/>
    <w:basedOn w:val="a0"/>
    <w:rsid w:val="00F87F9C"/>
  </w:style>
  <w:style w:type="character" w:customStyle="1" w:styleId="eop">
    <w:name w:val="eop"/>
    <w:basedOn w:val="a0"/>
    <w:rsid w:val="00F87F9C"/>
  </w:style>
  <w:style w:type="character" w:customStyle="1" w:styleId="spellingerror">
    <w:name w:val="spellingerror"/>
    <w:basedOn w:val="a0"/>
    <w:rsid w:val="00F87F9C"/>
  </w:style>
  <w:style w:type="character" w:customStyle="1" w:styleId="aa">
    <w:name w:val="Основной текст_"/>
    <w:basedOn w:val="a0"/>
    <w:link w:val="10"/>
    <w:rsid w:val="000F4E0C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a"/>
    <w:rsid w:val="000F4E0C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7"/>
      <w:szCs w:val="27"/>
    </w:rPr>
  </w:style>
  <w:style w:type="character" w:customStyle="1" w:styleId="a7">
    <w:name w:val="Абзац списка Знак"/>
    <w:link w:val="a6"/>
    <w:locked/>
    <w:rsid w:val="000F4E0C"/>
    <w:rPr>
      <w:rFonts w:ascii="Arial" w:hAnsi="Arial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0F4E0C"/>
    <w:rPr>
      <w:rFonts w:ascii="Arial" w:hAnsi="Arial" w:cs="Arial"/>
    </w:rPr>
  </w:style>
  <w:style w:type="paragraph" w:customStyle="1" w:styleId="20">
    <w:name w:val="Основной текст (2)"/>
    <w:basedOn w:val="a"/>
    <w:qFormat/>
    <w:rsid w:val="000F4E0C"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/>
      <w:szCs w:val="28"/>
      <w:lang w:eastAsia="en-US"/>
    </w:rPr>
  </w:style>
  <w:style w:type="character" w:styleId="ab">
    <w:name w:val="Emphasis"/>
    <w:qFormat/>
    <w:rsid w:val="000F4E0C"/>
    <w:rPr>
      <w:i/>
      <w:iCs/>
    </w:rPr>
  </w:style>
  <w:style w:type="paragraph" w:customStyle="1" w:styleId="Default">
    <w:name w:val="Default"/>
    <w:rsid w:val="000F4E0C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onsPlusTitle">
    <w:name w:val="ConsPlusTitle"/>
    <w:link w:val="ConsPlusTitle1"/>
    <w:rsid w:val="000F4E0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0F4E0C"/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180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7002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77002C"/>
    <w:pPr>
      <w:widowControl w:val="0"/>
      <w:autoSpaceDE w:val="0"/>
      <w:autoSpaceDN w:val="0"/>
      <w:adjustRightInd w:val="0"/>
      <w:spacing w:line="252" w:lineRule="exact"/>
      <w:ind w:firstLine="410"/>
    </w:pPr>
    <w:rPr>
      <w:rFonts w:ascii="Times New Roman" w:eastAsiaTheme="minorEastAsia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77002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7002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7700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sid w:val="0077002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85716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7168"/>
    <w:rPr>
      <w:rFonts w:ascii="Times New Roman" w:hAnsi="Times New Roman" w:cs="Times New Roman"/>
      <w:spacing w:val="10"/>
      <w:sz w:val="24"/>
      <w:szCs w:val="24"/>
    </w:rPr>
  </w:style>
  <w:style w:type="character" w:styleId="ac">
    <w:name w:val="Hyperlink"/>
    <w:rsid w:val="00EB5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ynyshcp.che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aynyshcp.che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ynyshcp.ch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ynyshcp.ch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EDF8-F262-48E1-AE2A-2F713269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Фарида</cp:lastModifiedBy>
  <cp:revision>247</cp:revision>
  <cp:lastPrinted>2022-12-23T06:07:00Z</cp:lastPrinted>
  <dcterms:created xsi:type="dcterms:W3CDTF">2017-03-15T12:04:00Z</dcterms:created>
  <dcterms:modified xsi:type="dcterms:W3CDTF">2023-10-09T08:00:00Z</dcterms:modified>
</cp:coreProperties>
</file>